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D2" w:rsidRDefault="002445E9" w:rsidP="006664D2">
      <w:pPr>
        <w:spacing w:line="240" w:lineRule="auto"/>
        <w:ind w:firstLine="0"/>
        <w:contextualSpacing/>
        <w:jc w:val="center"/>
        <w:rPr>
          <w:szCs w:val="28"/>
        </w:rPr>
      </w:pPr>
      <w:r>
        <w:rPr>
          <w:szCs w:val="28"/>
        </w:rPr>
        <w:t>Русская Православная Церковь</w:t>
      </w:r>
      <w:r w:rsidR="006664D2">
        <w:rPr>
          <w:szCs w:val="28"/>
        </w:rPr>
        <w:t xml:space="preserve">, </w:t>
      </w:r>
      <w:r>
        <w:rPr>
          <w:szCs w:val="28"/>
        </w:rPr>
        <w:t>Московский Патриархат</w:t>
      </w:r>
      <w:r w:rsidR="006664D2">
        <w:rPr>
          <w:szCs w:val="28"/>
        </w:rPr>
        <w:t xml:space="preserve">, </w:t>
      </w:r>
    </w:p>
    <w:p w:rsidR="002445E9" w:rsidRDefault="002445E9" w:rsidP="006664D2">
      <w:pPr>
        <w:spacing w:line="240" w:lineRule="auto"/>
        <w:ind w:firstLine="0"/>
        <w:contextualSpacing/>
        <w:jc w:val="center"/>
        <w:rPr>
          <w:szCs w:val="28"/>
        </w:rPr>
      </w:pPr>
      <w:r>
        <w:rPr>
          <w:szCs w:val="28"/>
        </w:rPr>
        <w:t>Пермская  митрополия</w:t>
      </w:r>
      <w:r w:rsidR="006664D2">
        <w:rPr>
          <w:szCs w:val="28"/>
        </w:rPr>
        <w:t xml:space="preserve">, </w:t>
      </w:r>
      <w:r w:rsidRPr="002445E9">
        <w:rPr>
          <w:szCs w:val="28"/>
        </w:rPr>
        <w:t xml:space="preserve"> </w:t>
      </w:r>
    </w:p>
    <w:p w:rsidR="002445E9" w:rsidRDefault="002445E9" w:rsidP="002445E9">
      <w:pPr>
        <w:spacing w:line="240" w:lineRule="auto"/>
        <w:contextualSpacing/>
        <w:jc w:val="center"/>
        <w:rPr>
          <w:szCs w:val="28"/>
        </w:rPr>
      </w:pPr>
      <w:r w:rsidRPr="008832FF">
        <w:rPr>
          <w:szCs w:val="28"/>
        </w:rPr>
        <w:t xml:space="preserve">Соликамская епархия  </w:t>
      </w:r>
    </w:p>
    <w:p w:rsidR="002445E9" w:rsidRDefault="002445E9" w:rsidP="006664D2">
      <w:pPr>
        <w:shd w:val="clear" w:color="auto" w:fill="FFFFFF"/>
        <w:spacing w:line="240" w:lineRule="auto"/>
        <w:ind w:firstLine="0"/>
        <w:contextualSpacing/>
        <w:rPr>
          <w:b/>
          <w:bCs/>
          <w:color w:val="000000"/>
          <w:szCs w:val="28"/>
        </w:rPr>
      </w:pPr>
    </w:p>
    <w:p w:rsidR="006664D2" w:rsidRDefault="002445E9" w:rsidP="006664D2">
      <w:pPr>
        <w:spacing w:line="240" w:lineRule="auto"/>
        <w:ind w:firstLine="284"/>
        <w:contextualSpacing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ПРИГЛАШЕНИЕ</w:t>
      </w:r>
      <w:r w:rsidR="006664D2">
        <w:rPr>
          <w:b/>
          <w:bCs/>
          <w:color w:val="000000"/>
          <w:szCs w:val="28"/>
        </w:rPr>
        <w:t xml:space="preserve">  </w:t>
      </w:r>
    </w:p>
    <w:p w:rsidR="00EE7D87" w:rsidRPr="004E5734" w:rsidRDefault="006664D2" w:rsidP="006664D2">
      <w:pPr>
        <w:spacing w:line="240" w:lineRule="auto"/>
        <w:ind w:firstLine="284"/>
        <w:contextualSpacing/>
        <w:jc w:val="center"/>
        <w:rPr>
          <w:b/>
          <w:szCs w:val="28"/>
        </w:rPr>
      </w:pPr>
      <w:r w:rsidRPr="006664D2">
        <w:rPr>
          <w:b/>
          <w:bCs/>
          <w:caps/>
          <w:color w:val="000000"/>
          <w:szCs w:val="28"/>
        </w:rPr>
        <w:t xml:space="preserve">на </w:t>
      </w:r>
      <w:r w:rsidR="00EE7D87" w:rsidRPr="006664D2">
        <w:rPr>
          <w:b/>
          <w:bCs/>
          <w:caps/>
          <w:color w:val="000000"/>
          <w:szCs w:val="28"/>
        </w:rPr>
        <w:t xml:space="preserve"> </w:t>
      </w:r>
      <w:r w:rsidRPr="006664D2">
        <w:rPr>
          <w:b/>
          <w:caps/>
          <w:szCs w:val="28"/>
          <w:lang w:val="en-US"/>
        </w:rPr>
        <w:t>IV</w:t>
      </w:r>
      <w:r w:rsidRPr="006664D2">
        <w:rPr>
          <w:b/>
          <w:caps/>
          <w:szCs w:val="28"/>
        </w:rPr>
        <w:t xml:space="preserve">  Свято – Феофановские</w:t>
      </w:r>
      <w:r w:rsidRPr="006664D2">
        <w:rPr>
          <w:b/>
          <w:caps/>
          <w:szCs w:val="28"/>
        </w:rPr>
        <w:tab/>
        <w:t xml:space="preserve">  Рождественские  образовательные  чтения</w:t>
      </w:r>
      <w:r>
        <w:rPr>
          <w:b/>
          <w:caps/>
          <w:szCs w:val="28"/>
        </w:rPr>
        <w:t xml:space="preserve">, </w:t>
      </w:r>
      <w:r w:rsidR="00EE7D87">
        <w:rPr>
          <w:b/>
          <w:bCs/>
          <w:color w:val="000000"/>
          <w:szCs w:val="28"/>
        </w:rPr>
        <w:t xml:space="preserve">  </w:t>
      </w:r>
      <w:r w:rsidR="00EE7D87" w:rsidRPr="004E5734">
        <w:rPr>
          <w:b/>
          <w:szCs w:val="28"/>
        </w:rPr>
        <w:t xml:space="preserve">РЕГИОНАЛЬНЫЙ ЭТАП </w:t>
      </w:r>
    </w:p>
    <w:p w:rsidR="00EE7D87" w:rsidRDefault="00EE7D87" w:rsidP="006664D2">
      <w:pPr>
        <w:spacing w:line="240" w:lineRule="auto"/>
        <w:ind w:firstLine="284"/>
        <w:contextualSpacing/>
        <w:jc w:val="center"/>
        <w:rPr>
          <w:b/>
          <w:szCs w:val="28"/>
        </w:rPr>
      </w:pPr>
      <w:r w:rsidRPr="00282CE2">
        <w:rPr>
          <w:b/>
          <w:szCs w:val="28"/>
          <w:lang w:val="en-US"/>
        </w:rPr>
        <w:t>XXIX</w:t>
      </w:r>
      <w:r w:rsidRPr="004E5734">
        <w:rPr>
          <w:b/>
          <w:szCs w:val="28"/>
        </w:rPr>
        <w:t xml:space="preserve"> МЕЖДУНАРОДНЫХ РОЖДЕСТВЕНСКИХ ОБРАЗОВАТЕЛЬНЫХ ЧТЕНИЙ </w:t>
      </w:r>
      <w:r>
        <w:rPr>
          <w:b/>
          <w:szCs w:val="28"/>
        </w:rPr>
        <w:t xml:space="preserve">     </w:t>
      </w:r>
    </w:p>
    <w:p w:rsidR="00EE7D87" w:rsidRDefault="00EE7D87" w:rsidP="006664D2">
      <w:pPr>
        <w:spacing w:line="240" w:lineRule="auto"/>
        <w:ind w:firstLine="284"/>
        <w:contextualSpacing/>
        <w:jc w:val="center"/>
        <w:rPr>
          <w:b/>
          <w:szCs w:val="28"/>
        </w:rPr>
      </w:pPr>
      <w:r w:rsidRPr="004E5734">
        <w:rPr>
          <w:b/>
          <w:szCs w:val="28"/>
        </w:rPr>
        <w:t>«</w:t>
      </w:r>
      <w:r>
        <w:rPr>
          <w:b/>
          <w:szCs w:val="28"/>
        </w:rPr>
        <w:t xml:space="preserve">АЛЕКСАНДР НЕВСКИЙ: </w:t>
      </w:r>
    </w:p>
    <w:p w:rsidR="00EE7D87" w:rsidRPr="004E5734" w:rsidRDefault="00EE7D87" w:rsidP="006664D2">
      <w:pPr>
        <w:spacing w:line="24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ЗАПАД И ВОСТОК, ИСТОРИЧЕСКАЯ ПАМЯТЬ НАРОДА»</w:t>
      </w:r>
    </w:p>
    <w:p w:rsidR="00C86842" w:rsidRPr="008832FF" w:rsidRDefault="00C86842" w:rsidP="00431497">
      <w:pPr>
        <w:shd w:val="clear" w:color="auto" w:fill="FFFFFF"/>
        <w:spacing w:line="240" w:lineRule="auto"/>
        <w:ind w:firstLine="0"/>
        <w:contextualSpacing/>
        <w:rPr>
          <w:color w:val="000000"/>
          <w:szCs w:val="28"/>
        </w:rPr>
      </w:pPr>
    </w:p>
    <w:p w:rsidR="002445E9" w:rsidRPr="008832FF" w:rsidRDefault="00D71E5E" w:rsidP="00A16BC3">
      <w:pPr>
        <w:shd w:val="clear" w:color="auto" w:fill="FFFFFF"/>
        <w:spacing w:line="240" w:lineRule="auto"/>
        <w:ind w:firstLine="708"/>
        <w:contextualSpacing/>
        <w:rPr>
          <w:color w:val="000000"/>
          <w:szCs w:val="28"/>
        </w:rPr>
      </w:pPr>
      <w:r w:rsidRPr="008832FF">
        <w:rPr>
          <w:szCs w:val="28"/>
        </w:rPr>
        <w:t xml:space="preserve">По благословению Высокопреосвященнейшего ЗОСИМЫ,  архиепископа </w:t>
      </w:r>
      <w:r w:rsidR="00C50F53" w:rsidRPr="008832FF">
        <w:rPr>
          <w:szCs w:val="28"/>
        </w:rPr>
        <w:t>Соликамского и Чусовского</w:t>
      </w:r>
      <w:r w:rsidRPr="008832FF">
        <w:rPr>
          <w:szCs w:val="28"/>
        </w:rPr>
        <w:t xml:space="preserve"> </w:t>
      </w:r>
      <w:r w:rsidR="00617E0E" w:rsidRPr="008832FF">
        <w:rPr>
          <w:szCs w:val="28"/>
        </w:rPr>
        <w:t xml:space="preserve"> </w:t>
      </w:r>
      <w:r w:rsidR="002445E9">
        <w:rPr>
          <w:rFonts w:eastAsia="Calibri"/>
          <w:szCs w:val="28"/>
        </w:rPr>
        <w:t xml:space="preserve">в период </w:t>
      </w:r>
      <w:r w:rsidR="005832FE">
        <w:rPr>
          <w:rFonts w:eastAsia="Calibri"/>
          <w:szCs w:val="28"/>
        </w:rPr>
        <w:t xml:space="preserve"> </w:t>
      </w:r>
      <w:r w:rsidR="008832FF" w:rsidRPr="008832FF">
        <w:rPr>
          <w:rFonts w:eastAsia="Calibri"/>
          <w:szCs w:val="28"/>
        </w:rPr>
        <w:t xml:space="preserve"> </w:t>
      </w:r>
      <w:r w:rsidR="005832FE">
        <w:rPr>
          <w:rFonts w:eastAsia="Calibri"/>
          <w:szCs w:val="28"/>
        </w:rPr>
        <w:t xml:space="preserve"> </w:t>
      </w:r>
      <w:r w:rsidR="005832FE" w:rsidRPr="005832FE">
        <w:rPr>
          <w:color w:val="000000"/>
          <w:szCs w:val="28"/>
        </w:rPr>
        <w:t xml:space="preserve"> </w:t>
      </w:r>
      <w:r w:rsidR="005832FE">
        <w:rPr>
          <w:bCs/>
          <w:szCs w:val="28"/>
        </w:rPr>
        <w:t>с 08.11.2020г. по 29.11.2020г.</w:t>
      </w:r>
      <w:r w:rsidR="002445E9">
        <w:rPr>
          <w:bCs/>
          <w:szCs w:val="28"/>
        </w:rPr>
        <w:t xml:space="preserve"> в Соликамской  епархии  проводятся </w:t>
      </w:r>
      <w:r w:rsidR="005832FE">
        <w:rPr>
          <w:bCs/>
          <w:szCs w:val="28"/>
        </w:rPr>
        <w:t xml:space="preserve"> </w:t>
      </w:r>
      <w:r w:rsidR="002445E9" w:rsidRPr="008832FF">
        <w:rPr>
          <w:szCs w:val="28"/>
          <w:lang w:val="en-US"/>
        </w:rPr>
        <w:t>IV</w:t>
      </w:r>
      <w:r w:rsidR="002445E9" w:rsidRPr="008832FF">
        <w:rPr>
          <w:szCs w:val="28"/>
        </w:rPr>
        <w:t xml:space="preserve">  Свято – Феофановски</w:t>
      </w:r>
      <w:r w:rsidR="002445E9">
        <w:rPr>
          <w:szCs w:val="28"/>
        </w:rPr>
        <w:t>е</w:t>
      </w:r>
      <w:r w:rsidR="002445E9" w:rsidRPr="008832FF">
        <w:rPr>
          <w:szCs w:val="28"/>
        </w:rPr>
        <w:tab/>
        <w:t xml:space="preserve">  Рождественски</w:t>
      </w:r>
      <w:r w:rsidR="002445E9">
        <w:rPr>
          <w:szCs w:val="28"/>
        </w:rPr>
        <w:t>е</w:t>
      </w:r>
      <w:r w:rsidR="002445E9" w:rsidRPr="008832FF">
        <w:rPr>
          <w:szCs w:val="28"/>
        </w:rPr>
        <w:t xml:space="preserve">  образовательны</w:t>
      </w:r>
      <w:r w:rsidR="002445E9">
        <w:rPr>
          <w:szCs w:val="28"/>
        </w:rPr>
        <w:t>е</w:t>
      </w:r>
      <w:r w:rsidR="002445E9" w:rsidRPr="008832FF">
        <w:rPr>
          <w:szCs w:val="28"/>
        </w:rPr>
        <w:t xml:space="preserve">  чтени</w:t>
      </w:r>
      <w:r w:rsidR="002445E9">
        <w:rPr>
          <w:szCs w:val="28"/>
        </w:rPr>
        <w:t>я</w:t>
      </w:r>
      <w:r w:rsidR="002445E9" w:rsidRPr="008832FF">
        <w:rPr>
          <w:szCs w:val="28"/>
        </w:rPr>
        <w:t xml:space="preserve">, </w:t>
      </w:r>
      <w:r w:rsidR="002445E9">
        <w:rPr>
          <w:szCs w:val="28"/>
        </w:rPr>
        <w:t xml:space="preserve"> </w:t>
      </w:r>
      <w:r w:rsidR="002445E9" w:rsidRPr="008832FF">
        <w:rPr>
          <w:szCs w:val="28"/>
        </w:rPr>
        <w:t>Региональн</w:t>
      </w:r>
      <w:r w:rsidR="002445E9">
        <w:rPr>
          <w:szCs w:val="28"/>
        </w:rPr>
        <w:t xml:space="preserve">ый этап </w:t>
      </w:r>
      <w:r w:rsidR="002445E9" w:rsidRPr="008832FF">
        <w:rPr>
          <w:szCs w:val="28"/>
        </w:rPr>
        <w:t xml:space="preserve"> Х</w:t>
      </w:r>
      <w:r w:rsidR="002445E9" w:rsidRPr="008832FF">
        <w:rPr>
          <w:szCs w:val="28"/>
          <w:lang w:val="en-US"/>
        </w:rPr>
        <w:t>XIX</w:t>
      </w:r>
      <w:r w:rsidR="002445E9" w:rsidRPr="008832FF">
        <w:rPr>
          <w:szCs w:val="28"/>
        </w:rPr>
        <w:t xml:space="preserve"> Международных Рождественских образовательных чтений «</w:t>
      </w:r>
      <w:r w:rsidR="002445E9" w:rsidRPr="008832FF">
        <w:rPr>
          <w:color w:val="000000"/>
          <w:szCs w:val="28"/>
        </w:rPr>
        <w:t>Александр Невский: Запад и Восток, историческая память народа», далее Чтений.</w:t>
      </w:r>
    </w:p>
    <w:p w:rsidR="002445E9" w:rsidRDefault="002445E9" w:rsidP="00A16BC3">
      <w:pPr>
        <w:spacing w:line="240" w:lineRule="auto"/>
        <w:ind w:firstLine="708"/>
        <w:contextualSpacing/>
        <w:rPr>
          <w:rFonts w:eastAsia="Calibri"/>
          <w:b/>
          <w:szCs w:val="28"/>
        </w:rPr>
      </w:pPr>
      <w:r>
        <w:rPr>
          <w:color w:val="000000"/>
          <w:szCs w:val="28"/>
        </w:rPr>
        <w:t xml:space="preserve">Партнерами Чтений  выступают </w:t>
      </w:r>
      <w:r w:rsidRPr="008832FF">
        <w:rPr>
          <w:color w:val="000000"/>
          <w:szCs w:val="28"/>
        </w:rPr>
        <w:t xml:space="preserve">Администрации </w:t>
      </w:r>
      <w:r w:rsidR="003C24E1">
        <w:rPr>
          <w:color w:val="000000"/>
          <w:szCs w:val="28"/>
        </w:rPr>
        <w:t xml:space="preserve"> </w:t>
      </w:r>
      <w:r w:rsidRPr="008832FF">
        <w:rPr>
          <w:color w:val="000000"/>
          <w:szCs w:val="28"/>
        </w:rPr>
        <w:t>Соликамского, Березниковского, Губахинского, Чусовского  городских округов:  Управлени</w:t>
      </w:r>
      <w:r>
        <w:rPr>
          <w:color w:val="000000"/>
          <w:szCs w:val="28"/>
        </w:rPr>
        <w:t xml:space="preserve">я </w:t>
      </w:r>
      <w:r w:rsidRPr="008832FF">
        <w:rPr>
          <w:color w:val="000000"/>
          <w:szCs w:val="28"/>
        </w:rPr>
        <w:t xml:space="preserve">образования, Управления  культуры, Комитеты  по физической  культуре и спорту; </w:t>
      </w:r>
      <w:r w:rsidR="00026E2A" w:rsidRPr="002E7287">
        <w:rPr>
          <w:rFonts w:eastAsia="Calibri"/>
          <w:szCs w:val="28"/>
        </w:rPr>
        <w:t>Соликамск</w:t>
      </w:r>
      <w:r w:rsidR="00026E2A">
        <w:rPr>
          <w:rFonts w:eastAsia="Calibri"/>
          <w:szCs w:val="28"/>
        </w:rPr>
        <w:t xml:space="preserve">ий </w:t>
      </w:r>
      <w:r w:rsidR="00026E2A" w:rsidRPr="002E7287">
        <w:rPr>
          <w:rFonts w:eastAsia="Calibri"/>
          <w:szCs w:val="28"/>
        </w:rPr>
        <w:t xml:space="preserve"> государственн</w:t>
      </w:r>
      <w:r w:rsidR="00026E2A">
        <w:rPr>
          <w:rFonts w:eastAsia="Calibri"/>
          <w:szCs w:val="28"/>
        </w:rPr>
        <w:t xml:space="preserve">ый </w:t>
      </w:r>
      <w:r w:rsidR="00026E2A" w:rsidRPr="002E7287">
        <w:rPr>
          <w:rFonts w:eastAsia="Calibri"/>
          <w:szCs w:val="28"/>
        </w:rPr>
        <w:t xml:space="preserve"> педагогическ</w:t>
      </w:r>
      <w:r w:rsidR="00026E2A">
        <w:rPr>
          <w:rFonts w:eastAsia="Calibri"/>
          <w:szCs w:val="28"/>
        </w:rPr>
        <w:t xml:space="preserve">ий </w:t>
      </w:r>
      <w:r w:rsidR="00026E2A" w:rsidRPr="002E7287">
        <w:rPr>
          <w:rFonts w:eastAsia="Calibri"/>
          <w:szCs w:val="28"/>
        </w:rPr>
        <w:t xml:space="preserve"> институт  (филиал)  федерального государственного бюджетного образовательного учреждения  высшего профессионального образования  «Пермский государственный национальный исследовательский университет</w:t>
      </w:r>
      <w:r w:rsidR="00026E2A">
        <w:rPr>
          <w:rFonts w:eastAsia="Calibri"/>
          <w:szCs w:val="28"/>
        </w:rPr>
        <w:t xml:space="preserve">»;  </w:t>
      </w:r>
      <w:r>
        <w:rPr>
          <w:color w:val="000000"/>
          <w:szCs w:val="28"/>
        </w:rPr>
        <w:t xml:space="preserve"> </w:t>
      </w:r>
      <w:r w:rsidRPr="008832FF">
        <w:rPr>
          <w:color w:val="000000"/>
          <w:szCs w:val="28"/>
        </w:rPr>
        <w:t xml:space="preserve">Соликамский  социально – педагогический колледж  им. </w:t>
      </w:r>
      <w:r w:rsidRPr="008832FF">
        <w:rPr>
          <w:szCs w:val="28"/>
          <w:shd w:val="clear" w:color="auto" w:fill="FFFFFF"/>
        </w:rPr>
        <w:t xml:space="preserve">А.П. Раменского; </w:t>
      </w:r>
      <w:r w:rsidRPr="008832FF">
        <w:rPr>
          <w:color w:val="000000"/>
          <w:szCs w:val="28"/>
        </w:rPr>
        <w:t>Военный  комиссариат;  ГУФСИН  по Пермскому краю</w:t>
      </w:r>
      <w:r w:rsidR="003C24E1">
        <w:rPr>
          <w:color w:val="000000"/>
          <w:szCs w:val="28"/>
        </w:rPr>
        <w:t xml:space="preserve">, </w:t>
      </w:r>
      <w:r w:rsidR="00431497">
        <w:rPr>
          <w:color w:val="000000"/>
          <w:szCs w:val="28"/>
        </w:rPr>
        <w:t xml:space="preserve"> Ф</w:t>
      </w:r>
      <w:r w:rsidR="003C24E1">
        <w:rPr>
          <w:color w:val="000000"/>
          <w:szCs w:val="28"/>
        </w:rPr>
        <w:t>онд Общественных и гражданских инициатив «Преображение»</w:t>
      </w:r>
      <w:r w:rsidR="00431497">
        <w:rPr>
          <w:color w:val="000000"/>
          <w:szCs w:val="28"/>
        </w:rPr>
        <w:t>.</w:t>
      </w:r>
      <w:r w:rsidR="003C24E1">
        <w:rPr>
          <w:color w:val="000000"/>
          <w:szCs w:val="28"/>
        </w:rPr>
        <w:t xml:space="preserve"> </w:t>
      </w:r>
      <w:r w:rsidRPr="008832FF">
        <w:rPr>
          <w:rFonts w:eastAsia="Calibri"/>
          <w:b/>
          <w:szCs w:val="28"/>
        </w:rPr>
        <w:t xml:space="preserve"> </w:t>
      </w:r>
    </w:p>
    <w:p w:rsidR="005832FE" w:rsidRPr="00A16BC3" w:rsidRDefault="002445E9" w:rsidP="00A16BC3">
      <w:pPr>
        <w:spacing w:line="240" w:lineRule="auto"/>
        <w:ind w:firstLine="708"/>
        <w:contextualSpacing/>
        <w:rPr>
          <w:b/>
          <w:sz w:val="32"/>
          <w:szCs w:val="32"/>
        </w:rPr>
      </w:pPr>
      <w:r w:rsidRPr="00A16BC3">
        <w:rPr>
          <w:b/>
          <w:color w:val="000000"/>
          <w:sz w:val="32"/>
          <w:szCs w:val="32"/>
        </w:rPr>
        <w:t>В  связи с ограничениями, введенными из-за пандемии COVID-19</w:t>
      </w:r>
      <w:r w:rsidR="00026E2A" w:rsidRPr="00A16BC3">
        <w:rPr>
          <w:b/>
          <w:sz w:val="32"/>
          <w:szCs w:val="32"/>
        </w:rPr>
        <w:t xml:space="preserve">  </w:t>
      </w:r>
      <w:r w:rsidRPr="00A16BC3">
        <w:rPr>
          <w:b/>
          <w:bCs/>
          <w:sz w:val="32"/>
          <w:szCs w:val="32"/>
        </w:rPr>
        <w:t xml:space="preserve">Чтения </w:t>
      </w:r>
      <w:r w:rsidR="005832FE" w:rsidRPr="00A16BC3">
        <w:rPr>
          <w:b/>
          <w:bCs/>
          <w:sz w:val="32"/>
          <w:szCs w:val="32"/>
        </w:rPr>
        <w:t xml:space="preserve">по основным направлениям деятельности  Соликамской </w:t>
      </w:r>
      <w:r w:rsidRPr="00A16BC3">
        <w:rPr>
          <w:b/>
          <w:bCs/>
          <w:sz w:val="32"/>
          <w:szCs w:val="32"/>
        </w:rPr>
        <w:t>епархии</w:t>
      </w:r>
      <w:r w:rsidR="00026E2A" w:rsidRPr="00A16BC3">
        <w:rPr>
          <w:b/>
          <w:bCs/>
          <w:sz w:val="32"/>
          <w:szCs w:val="32"/>
        </w:rPr>
        <w:t xml:space="preserve"> будут проходить </w:t>
      </w:r>
      <w:r w:rsidR="005832FE" w:rsidRPr="00A16BC3">
        <w:rPr>
          <w:b/>
          <w:bCs/>
          <w:sz w:val="32"/>
          <w:szCs w:val="32"/>
        </w:rPr>
        <w:t xml:space="preserve"> </w:t>
      </w:r>
      <w:r w:rsidR="005832FE" w:rsidRPr="00A16BC3">
        <w:rPr>
          <w:b/>
          <w:sz w:val="32"/>
          <w:szCs w:val="32"/>
        </w:rPr>
        <w:t>в дистанционном формате</w:t>
      </w:r>
      <w:r w:rsidR="00026E2A" w:rsidRPr="00A16BC3">
        <w:rPr>
          <w:b/>
          <w:sz w:val="32"/>
          <w:szCs w:val="32"/>
        </w:rPr>
        <w:t xml:space="preserve">. </w:t>
      </w:r>
      <w:r w:rsidR="005832FE" w:rsidRPr="00A16BC3">
        <w:rPr>
          <w:b/>
          <w:sz w:val="32"/>
          <w:szCs w:val="32"/>
        </w:rPr>
        <w:t xml:space="preserve"> </w:t>
      </w:r>
    </w:p>
    <w:p w:rsidR="005832FE" w:rsidRPr="004C16D9" w:rsidRDefault="003C7419" w:rsidP="00A16BC3">
      <w:pPr>
        <w:pStyle w:val="21"/>
        <w:shd w:val="clear" w:color="auto" w:fill="auto"/>
        <w:spacing w:after="296" w:line="240" w:lineRule="auto"/>
        <w:ind w:right="-2" w:firstLine="708"/>
        <w:contextualSpacing/>
        <w:jc w:val="both"/>
        <w:rPr>
          <w:sz w:val="28"/>
          <w:szCs w:val="28"/>
        </w:rPr>
      </w:pPr>
      <w:r w:rsidRPr="00A16BC3">
        <w:rPr>
          <w:b/>
          <w:sz w:val="32"/>
          <w:szCs w:val="32"/>
        </w:rPr>
        <w:t>Цель Чтений:</w:t>
      </w:r>
      <w:r w:rsidR="00A4086D" w:rsidRPr="004C16D9">
        <w:rPr>
          <w:sz w:val="28"/>
          <w:szCs w:val="28"/>
        </w:rPr>
        <w:t xml:space="preserve"> консолидация деятельности </w:t>
      </w:r>
      <w:r w:rsidR="003C24E1" w:rsidRPr="004C16D9">
        <w:rPr>
          <w:sz w:val="28"/>
          <w:szCs w:val="28"/>
        </w:rPr>
        <w:t xml:space="preserve">Соликамской епархии </w:t>
      </w:r>
      <w:r w:rsidR="00A4086D" w:rsidRPr="004C16D9">
        <w:rPr>
          <w:sz w:val="28"/>
          <w:szCs w:val="28"/>
        </w:rPr>
        <w:t>Русской Православной Церкви, органов местного самоуправления, образования, культуры</w:t>
      </w:r>
      <w:r w:rsidR="003C24E1" w:rsidRPr="004C16D9">
        <w:rPr>
          <w:sz w:val="28"/>
          <w:szCs w:val="28"/>
        </w:rPr>
        <w:t>, молодежной политики, спорта</w:t>
      </w:r>
      <w:r w:rsidR="00A4086D" w:rsidRPr="004C16D9">
        <w:rPr>
          <w:sz w:val="28"/>
          <w:szCs w:val="28"/>
        </w:rPr>
        <w:t xml:space="preserve">  и общественности</w:t>
      </w:r>
      <w:r w:rsidR="003C24E1" w:rsidRPr="004C16D9">
        <w:rPr>
          <w:sz w:val="28"/>
          <w:szCs w:val="28"/>
        </w:rPr>
        <w:t xml:space="preserve"> </w:t>
      </w:r>
      <w:r w:rsidR="00A4086D" w:rsidRPr="004C16D9">
        <w:rPr>
          <w:sz w:val="28"/>
          <w:szCs w:val="28"/>
        </w:rPr>
        <w:t xml:space="preserve"> в развитии преемственности поколений, сохранении традиций семьи и государства, любви к Родине</w:t>
      </w:r>
      <w:r w:rsidR="003C24E1" w:rsidRPr="004C16D9">
        <w:rPr>
          <w:sz w:val="28"/>
          <w:szCs w:val="28"/>
        </w:rPr>
        <w:t xml:space="preserve">  через приобщение к изучению исторических, культурных памятников и духовно-нравственного наследия нашего края и Отечества</w:t>
      </w:r>
      <w:r w:rsidR="004C16D9">
        <w:rPr>
          <w:sz w:val="28"/>
          <w:szCs w:val="28"/>
        </w:rPr>
        <w:t xml:space="preserve"> </w:t>
      </w:r>
      <w:r w:rsidR="004C16D9" w:rsidRPr="004C16D9">
        <w:rPr>
          <w:sz w:val="28"/>
          <w:szCs w:val="28"/>
        </w:rPr>
        <w:t xml:space="preserve"> </w:t>
      </w:r>
      <w:r w:rsidR="003C24E1" w:rsidRPr="004C16D9">
        <w:rPr>
          <w:sz w:val="28"/>
          <w:szCs w:val="28"/>
        </w:rPr>
        <w:t xml:space="preserve"> в связи  </w:t>
      </w:r>
      <w:r w:rsidR="00A4086D" w:rsidRPr="004C16D9">
        <w:rPr>
          <w:sz w:val="28"/>
          <w:szCs w:val="28"/>
        </w:rPr>
        <w:t xml:space="preserve"> </w:t>
      </w:r>
      <w:r w:rsidR="005832FE" w:rsidRPr="004C16D9">
        <w:rPr>
          <w:sz w:val="28"/>
          <w:szCs w:val="28"/>
        </w:rPr>
        <w:t xml:space="preserve"> с </w:t>
      </w:r>
      <w:r w:rsidR="00825134" w:rsidRPr="004C16D9">
        <w:rPr>
          <w:bCs/>
          <w:sz w:val="28"/>
          <w:szCs w:val="28"/>
        </w:rPr>
        <w:t>празднованием  800-летия со дня рождения  святого благоверного князя Александра Невского.</w:t>
      </w:r>
    </w:p>
    <w:p w:rsidR="00945639" w:rsidRPr="00A16BC3" w:rsidRDefault="00945639" w:rsidP="00A16BC3">
      <w:pPr>
        <w:pStyle w:val="21"/>
        <w:shd w:val="clear" w:color="auto" w:fill="auto"/>
        <w:spacing w:after="296" w:line="240" w:lineRule="auto"/>
        <w:ind w:right="-2" w:firstLine="708"/>
        <w:contextualSpacing/>
        <w:jc w:val="both"/>
        <w:rPr>
          <w:b/>
          <w:sz w:val="32"/>
          <w:szCs w:val="32"/>
        </w:rPr>
      </w:pPr>
      <w:r w:rsidRPr="00A16BC3">
        <w:rPr>
          <w:b/>
          <w:sz w:val="32"/>
          <w:szCs w:val="32"/>
        </w:rPr>
        <w:t>Основны</w:t>
      </w:r>
      <w:r w:rsidR="00617E0E" w:rsidRPr="00A16BC3">
        <w:rPr>
          <w:b/>
          <w:sz w:val="32"/>
          <w:szCs w:val="32"/>
        </w:rPr>
        <w:t xml:space="preserve">ми </w:t>
      </w:r>
      <w:r w:rsidRPr="00A16BC3">
        <w:rPr>
          <w:b/>
          <w:sz w:val="32"/>
          <w:szCs w:val="32"/>
        </w:rPr>
        <w:t xml:space="preserve"> задач</w:t>
      </w:r>
      <w:r w:rsidR="00617E0E" w:rsidRPr="00A16BC3">
        <w:rPr>
          <w:b/>
          <w:sz w:val="32"/>
          <w:szCs w:val="32"/>
        </w:rPr>
        <w:t xml:space="preserve">ами </w:t>
      </w:r>
      <w:r w:rsidRPr="00A16BC3">
        <w:rPr>
          <w:b/>
          <w:sz w:val="32"/>
          <w:szCs w:val="32"/>
        </w:rPr>
        <w:t xml:space="preserve"> Чтени</w:t>
      </w:r>
      <w:r w:rsidR="00DC5CA5" w:rsidRPr="00A16BC3">
        <w:rPr>
          <w:b/>
          <w:sz w:val="32"/>
          <w:szCs w:val="32"/>
        </w:rPr>
        <w:t>й</w:t>
      </w:r>
      <w:r w:rsidR="00617E0E" w:rsidRPr="00A16BC3">
        <w:rPr>
          <w:b/>
          <w:sz w:val="32"/>
          <w:szCs w:val="32"/>
        </w:rPr>
        <w:t xml:space="preserve"> явля</w:t>
      </w:r>
      <w:r w:rsidR="00C86842" w:rsidRPr="00A16BC3">
        <w:rPr>
          <w:b/>
          <w:sz w:val="32"/>
          <w:szCs w:val="32"/>
        </w:rPr>
        <w:t>ю</w:t>
      </w:r>
      <w:r w:rsidR="00617E0E" w:rsidRPr="00A16BC3">
        <w:rPr>
          <w:b/>
          <w:sz w:val="32"/>
          <w:szCs w:val="32"/>
        </w:rPr>
        <w:t>тся</w:t>
      </w:r>
      <w:r w:rsidR="00DC5CA5" w:rsidRPr="00A16BC3">
        <w:rPr>
          <w:b/>
          <w:sz w:val="32"/>
          <w:szCs w:val="32"/>
        </w:rPr>
        <w:t xml:space="preserve">: </w:t>
      </w:r>
    </w:p>
    <w:p w:rsidR="001F3F38" w:rsidRDefault="001F3F38" w:rsidP="00A16BC3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Cs/>
          <w:sz w:val="28"/>
          <w:szCs w:val="28"/>
        </w:rPr>
      </w:pPr>
      <w:r w:rsidRPr="00342F4D">
        <w:rPr>
          <w:sz w:val="24"/>
          <w:szCs w:val="24"/>
        </w:rPr>
        <w:tab/>
      </w:r>
      <w:r w:rsidRPr="004C16D9">
        <w:rPr>
          <w:sz w:val="28"/>
          <w:szCs w:val="28"/>
        </w:rPr>
        <w:t xml:space="preserve">- </w:t>
      </w:r>
      <w:r w:rsidR="00580D6E">
        <w:rPr>
          <w:sz w:val="28"/>
          <w:szCs w:val="28"/>
        </w:rPr>
        <w:t xml:space="preserve">  </w:t>
      </w:r>
      <w:r w:rsidRPr="004C16D9">
        <w:rPr>
          <w:sz w:val="28"/>
          <w:szCs w:val="28"/>
        </w:rPr>
        <w:t xml:space="preserve">совершенствование  работы по приобщению молодого  поколения </w:t>
      </w:r>
      <w:r w:rsidRPr="004C16D9">
        <w:rPr>
          <w:sz w:val="28"/>
          <w:szCs w:val="28"/>
        </w:rPr>
        <w:lastRenderedPageBreak/>
        <w:t>граждан России</w:t>
      </w:r>
      <w:r w:rsidR="00EE7D87">
        <w:rPr>
          <w:sz w:val="28"/>
          <w:szCs w:val="28"/>
        </w:rPr>
        <w:t xml:space="preserve"> </w:t>
      </w:r>
      <w:r w:rsidRPr="004C16D9">
        <w:rPr>
          <w:sz w:val="28"/>
          <w:szCs w:val="28"/>
        </w:rPr>
        <w:t xml:space="preserve"> к культурному наследию российского Православия на примере жития </w:t>
      </w:r>
      <w:r w:rsidRPr="004C16D9">
        <w:rPr>
          <w:bCs/>
          <w:sz w:val="28"/>
          <w:szCs w:val="28"/>
        </w:rPr>
        <w:t xml:space="preserve">святого благоверного князя Александра Невского; </w:t>
      </w:r>
    </w:p>
    <w:p w:rsidR="004C16D9" w:rsidRDefault="004C16D9" w:rsidP="00A16BC3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580D6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обмен опытом между руководителями, педагогами и обучающимися, поддержка творческих контактов в сфере духовно – нравственного просвещения, патриотического воспитания и других значимых направлений церковной и общественной жизни;</w:t>
      </w:r>
    </w:p>
    <w:p w:rsidR="00D23A6F" w:rsidRDefault="004C16D9" w:rsidP="00D23A6F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580D6E">
        <w:rPr>
          <w:bCs/>
          <w:sz w:val="28"/>
          <w:szCs w:val="28"/>
        </w:rPr>
        <w:t xml:space="preserve"> </w:t>
      </w:r>
      <w:r w:rsidR="002566B8">
        <w:rPr>
          <w:color w:val="212121"/>
          <w:sz w:val="28"/>
          <w:szCs w:val="28"/>
        </w:rPr>
        <w:t>р</w:t>
      </w:r>
      <w:r w:rsidRPr="00EE7D87">
        <w:rPr>
          <w:color w:val="212121"/>
          <w:sz w:val="28"/>
          <w:szCs w:val="28"/>
        </w:rPr>
        <w:t xml:space="preserve">азработка и обсуждение методик, программ, концепций, рекомендаций, способствующих духовно-нравственному развитию подрастающего </w:t>
      </w:r>
      <w:r w:rsidRPr="00A16BC3">
        <w:rPr>
          <w:sz w:val="28"/>
          <w:szCs w:val="28"/>
        </w:rPr>
        <w:t xml:space="preserve">поколения  на основе  </w:t>
      </w:r>
      <w:r w:rsidR="00EE7D87" w:rsidRPr="00A16BC3">
        <w:rPr>
          <w:sz w:val="28"/>
          <w:szCs w:val="28"/>
        </w:rPr>
        <w:t xml:space="preserve">исторического,  духовного и культурного наследия </w:t>
      </w:r>
      <w:r w:rsidRPr="00A16BC3">
        <w:rPr>
          <w:sz w:val="28"/>
          <w:szCs w:val="28"/>
        </w:rPr>
        <w:t xml:space="preserve"> российского народа, </w:t>
      </w:r>
      <w:r w:rsidR="00EE7D87" w:rsidRPr="00A16BC3">
        <w:rPr>
          <w:sz w:val="28"/>
          <w:szCs w:val="28"/>
        </w:rPr>
        <w:t>почитания святого благове</w:t>
      </w:r>
      <w:r w:rsidR="00FA3F60">
        <w:rPr>
          <w:sz w:val="28"/>
          <w:szCs w:val="28"/>
        </w:rPr>
        <w:t>рного князя Александра Невского;</w:t>
      </w:r>
    </w:p>
    <w:p w:rsidR="002566B8" w:rsidRDefault="00580D6E" w:rsidP="00544442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2566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C7510" w:rsidRPr="00580D6E">
        <w:rPr>
          <w:color w:val="000000"/>
          <w:sz w:val="28"/>
          <w:szCs w:val="28"/>
          <w:shd w:val="clear" w:color="auto" w:fill="FFFFFF"/>
        </w:rPr>
        <w:t xml:space="preserve">обеспечение </w:t>
      </w:r>
      <w:r w:rsidR="002566B8" w:rsidRPr="00580D6E">
        <w:rPr>
          <w:color w:val="000000"/>
          <w:sz w:val="28"/>
          <w:szCs w:val="28"/>
          <w:shd w:val="clear" w:color="auto" w:fill="FFFFFF"/>
        </w:rPr>
        <w:t xml:space="preserve"> доступа к обширной базе данных,</w:t>
      </w:r>
      <w:r w:rsidRPr="00580D6E">
        <w:rPr>
          <w:color w:val="000000"/>
          <w:sz w:val="28"/>
          <w:szCs w:val="28"/>
          <w:shd w:val="clear" w:color="auto" w:fill="FFFFFF"/>
        </w:rPr>
        <w:t xml:space="preserve"> знакомства с </w:t>
      </w:r>
      <w:r w:rsidR="00544442">
        <w:rPr>
          <w:color w:val="000000"/>
          <w:sz w:val="28"/>
          <w:szCs w:val="28"/>
          <w:shd w:val="clear" w:color="auto" w:fill="FFFFFF"/>
        </w:rPr>
        <w:t xml:space="preserve">работой и </w:t>
      </w:r>
      <w:r w:rsidRPr="00580D6E">
        <w:rPr>
          <w:color w:val="000000"/>
          <w:sz w:val="28"/>
          <w:szCs w:val="28"/>
          <w:shd w:val="clear" w:color="auto" w:fill="FFFFFF"/>
        </w:rPr>
        <w:t xml:space="preserve">материалами каждой Секции Чтений по всем направлениям деятельности  Соликамской епархии, </w:t>
      </w:r>
      <w:r w:rsidR="002566B8" w:rsidRPr="00580D6E">
        <w:rPr>
          <w:color w:val="000000"/>
          <w:sz w:val="28"/>
          <w:szCs w:val="28"/>
          <w:shd w:val="clear" w:color="auto" w:fill="FFFFFF"/>
        </w:rPr>
        <w:t xml:space="preserve"> </w:t>
      </w:r>
      <w:r w:rsidRPr="00580D6E">
        <w:rPr>
          <w:color w:val="000000"/>
          <w:sz w:val="28"/>
          <w:szCs w:val="28"/>
          <w:shd w:val="clear" w:color="auto" w:fill="FFFFFF"/>
        </w:rPr>
        <w:t xml:space="preserve">предоставление уникальной возможности участия </w:t>
      </w:r>
      <w:r w:rsidR="00431497">
        <w:rPr>
          <w:color w:val="000000"/>
          <w:sz w:val="28"/>
          <w:szCs w:val="28"/>
          <w:shd w:val="clear" w:color="auto" w:fill="FFFFFF"/>
        </w:rPr>
        <w:t>широкого круга заинтересованных лиц</w:t>
      </w:r>
      <w:r w:rsidRPr="00580D6E">
        <w:rPr>
          <w:color w:val="000000"/>
          <w:sz w:val="28"/>
          <w:szCs w:val="28"/>
          <w:shd w:val="clear" w:color="auto" w:fill="FFFFFF"/>
        </w:rPr>
        <w:t xml:space="preserve"> в онлайн </w:t>
      </w:r>
      <w:r w:rsidR="00544442">
        <w:rPr>
          <w:color w:val="000000"/>
          <w:sz w:val="28"/>
          <w:szCs w:val="28"/>
          <w:shd w:val="clear" w:color="auto" w:fill="FFFFFF"/>
        </w:rPr>
        <w:t xml:space="preserve"> </w:t>
      </w:r>
      <w:r w:rsidRPr="00580D6E">
        <w:rPr>
          <w:color w:val="000000"/>
          <w:sz w:val="28"/>
          <w:szCs w:val="28"/>
          <w:shd w:val="clear" w:color="auto" w:fill="FFFFFF"/>
        </w:rPr>
        <w:t>мероприятиях  Чтений</w:t>
      </w:r>
      <w:r w:rsidR="005C7510" w:rsidRPr="00580D6E">
        <w:rPr>
          <w:color w:val="000000"/>
          <w:sz w:val="28"/>
          <w:szCs w:val="28"/>
          <w:shd w:val="clear" w:color="auto" w:fill="FFFFFF"/>
        </w:rPr>
        <w:t xml:space="preserve"> </w:t>
      </w:r>
      <w:r w:rsidR="00431497">
        <w:rPr>
          <w:color w:val="000000"/>
          <w:sz w:val="28"/>
          <w:szCs w:val="28"/>
          <w:shd w:val="clear" w:color="auto" w:fill="FFFFFF"/>
        </w:rPr>
        <w:t xml:space="preserve"> </w:t>
      </w:r>
      <w:r w:rsidR="005C7510" w:rsidRPr="00580D6E">
        <w:rPr>
          <w:color w:val="000000"/>
          <w:sz w:val="28"/>
          <w:szCs w:val="28"/>
          <w:shd w:val="clear" w:color="auto" w:fill="FFFFFF"/>
        </w:rPr>
        <w:t>посредством интернета и обмен</w:t>
      </w:r>
      <w:r w:rsidR="00FA3F60">
        <w:rPr>
          <w:color w:val="000000"/>
          <w:sz w:val="28"/>
          <w:szCs w:val="28"/>
          <w:shd w:val="clear" w:color="auto" w:fill="FFFFFF"/>
        </w:rPr>
        <w:t>а электронными письмами;</w:t>
      </w:r>
    </w:p>
    <w:p w:rsidR="00FA3F60" w:rsidRPr="00431497" w:rsidRDefault="00FA3F60" w:rsidP="00431497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- </w:t>
      </w:r>
      <w:r w:rsidRPr="00FA3F60">
        <w:rPr>
          <w:color w:val="000000"/>
          <w:sz w:val="28"/>
          <w:szCs w:val="28"/>
          <w:shd w:val="clear" w:color="auto" w:fill="FFFFFF"/>
        </w:rPr>
        <w:t>использова</w:t>
      </w:r>
      <w:r>
        <w:rPr>
          <w:color w:val="000000"/>
          <w:sz w:val="28"/>
          <w:szCs w:val="28"/>
          <w:shd w:val="clear" w:color="auto" w:fill="FFFFFF"/>
        </w:rPr>
        <w:t>ние</w:t>
      </w:r>
      <w:r w:rsidRPr="00FA3F60">
        <w:rPr>
          <w:color w:val="000000"/>
          <w:sz w:val="28"/>
          <w:szCs w:val="28"/>
          <w:shd w:val="clear" w:color="auto" w:fill="FFFFFF"/>
        </w:rPr>
        <w:t xml:space="preserve"> д</w:t>
      </w:r>
      <w:r w:rsidRPr="00FA3F60">
        <w:rPr>
          <w:color w:val="000000"/>
          <w:sz w:val="28"/>
          <w:szCs w:val="28"/>
        </w:rPr>
        <w:t>истанционны</w:t>
      </w:r>
      <w:r>
        <w:rPr>
          <w:color w:val="000000"/>
          <w:sz w:val="28"/>
          <w:szCs w:val="28"/>
        </w:rPr>
        <w:t>х</w:t>
      </w:r>
      <w:r w:rsidRPr="00FA3F60">
        <w:rPr>
          <w:color w:val="000000"/>
          <w:sz w:val="28"/>
          <w:szCs w:val="28"/>
        </w:rPr>
        <w:t xml:space="preserve"> технологи</w:t>
      </w:r>
      <w:r>
        <w:rPr>
          <w:color w:val="000000"/>
          <w:sz w:val="28"/>
          <w:szCs w:val="28"/>
        </w:rPr>
        <w:t>й</w:t>
      </w:r>
      <w:r w:rsidRPr="00FA3F60">
        <w:rPr>
          <w:color w:val="000000"/>
          <w:sz w:val="28"/>
          <w:szCs w:val="28"/>
        </w:rPr>
        <w:t xml:space="preserve"> с </w:t>
      </w:r>
      <w:r w:rsidRPr="00FA3F60">
        <w:rPr>
          <w:color w:val="000000"/>
          <w:sz w:val="28"/>
          <w:szCs w:val="28"/>
          <w:shd w:val="clear" w:color="auto" w:fill="FFFFFF"/>
        </w:rPr>
        <w:t>применением информационно-телекоммуникационных сетей  с целью  удаленного взаимодействия  всех участников Чтений.</w:t>
      </w:r>
    </w:p>
    <w:p w:rsidR="00D23A6F" w:rsidRDefault="009A665C" w:rsidP="00D23A6F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color w:val="000000"/>
          <w:sz w:val="28"/>
          <w:szCs w:val="28"/>
        </w:rPr>
      </w:pPr>
      <w:r w:rsidRPr="00D23A6F">
        <w:rPr>
          <w:b/>
          <w:bCs/>
          <w:color w:val="000000"/>
          <w:sz w:val="32"/>
          <w:szCs w:val="32"/>
        </w:rPr>
        <w:t>К участию в Чтениях приглашаются</w:t>
      </w:r>
      <w:r w:rsidR="00D23A6F">
        <w:rPr>
          <w:b/>
          <w:bCs/>
          <w:color w:val="000000"/>
          <w:sz w:val="28"/>
          <w:szCs w:val="28"/>
        </w:rPr>
        <w:t xml:space="preserve"> </w:t>
      </w:r>
      <w:r w:rsidRPr="00D23A6F">
        <w:rPr>
          <w:color w:val="000000"/>
          <w:sz w:val="28"/>
          <w:szCs w:val="28"/>
        </w:rPr>
        <w:t> </w:t>
      </w:r>
      <w:r w:rsidR="00D23A6F">
        <w:rPr>
          <w:color w:val="000000"/>
          <w:sz w:val="28"/>
          <w:szCs w:val="28"/>
        </w:rPr>
        <w:t xml:space="preserve"> </w:t>
      </w:r>
      <w:r w:rsidRPr="00D23A6F">
        <w:rPr>
          <w:color w:val="000000"/>
          <w:sz w:val="28"/>
          <w:szCs w:val="28"/>
        </w:rPr>
        <w:t xml:space="preserve">священнослужители, </w:t>
      </w:r>
      <w:r w:rsidR="00D23A6F" w:rsidRPr="00D23A6F">
        <w:rPr>
          <w:color w:val="000000"/>
          <w:sz w:val="28"/>
          <w:szCs w:val="28"/>
        </w:rPr>
        <w:t xml:space="preserve">представители органов власти, бизнеса, деятели культуры,  </w:t>
      </w:r>
      <w:r w:rsidRPr="00D23A6F">
        <w:rPr>
          <w:color w:val="000000"/>
          <w:sz w:val="28"/>
          <w:szCs w:val="28"/>
        </w:rPr>
        <w:t xml:space="preserve">научно-педагогические работники,  </w:t>
      </w:r>
      <w:r w:rsidR="00D23A6F" w:rsidRPr="00D23A6F">
        <w:rPr>
          <w:color w:val="000000"/>
          <w:sz w:val="28"/>
          <w:szCs w:val="28"/>
        </w:rPr>
        <w:t>руководители и преподаватели общего среднего образования, дошкольного, начального, среднего и высшего профессионального образования, специалисты учреждений дополнительного образования, преподаватели православных воскресных школ, работники музеев, архивов,  студенты, медицинские и социальные работники, молодежь</w:t>
      </w:r>
      <w:r w:rsidR="00D23A6F">
        <w:rPr>
          <w:color w:val="000000"/>
          <w:sz w:val="28"/>
          <w:szCs w:val="28"/>
        </w:rPr>
        <w:t>, прихожане храмов</w:t>
      </w:r>
      <w:r w:rsidR="00D23A6F" w:rsidRPr="00D23A6F">
        <w:rPr>
          <w:color w:val="000000"/>
          <w:sz w:val="28"/>
          <w:szCs w:val="28"/>
        </w:rPr>
        <w:t xml:space="preserve">, </w:t>
      </w:r>
      <w:r w:rsidR="00D23A6F">
        <w:rPr>
          <w:color w:val="000000"/>
          <w:sz w:val="28"/>
          <w:szCs w:val="28"/>
        </w:rPr>
        <w:t xml:space="preserve"> </w:t>
      </w:r>
      <w:r w:rsidR="00D23A6F" w:rsidRPr="00D23A6F">
        <w:rPr>
          <w:color w:val="000000"/>
          <w:sz w:val="28"/>
          <w:szCs w:val="28"/>
        </w:rPr>
        <w:t xml:space="preserve">представители других направлений деятельности Соликамской епархии, </w:t>
      </w:r>
      <w:r w:rsidR="00D23A6F">
        <w:rPr>
          <w:color w:val="000000"/>
          <w:sz w:val="28"/>
          <w:szCs w:val="28"/>
        </w:rPr>
        <w:t xml:space="preserve"> </w:t>
      </w:r>
    </w:p>
    <w:p w:rsidR="00A3456D" w:rsidRDefault="009A665C" w:rsidP="00D23A6F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color w:val="000000"/>
          <w:sz w:val="24"/>
        </w:rPr>
      </w:pPr>
      <w:r w:rsidRPr="009140D2">
        <w:rPr>
          <w:b/>
          <w:bCs/>
          <w:color w:val="000000"/>
          <w:sz w:val="32"/>
          <w:szCs w:val="32"/>
        </w:rPr>
        <w:t>Формы представления</w:t>
      </w:r>
      <w:r w:rsidR="00D23A6F" w:rsidRPr="009140D2">
        <w:rPr>
          <w:b/>
          <w:bCs/>
          <w:color w:val="000000"/>
          <w:sz w:val="24"/>
        </w:rPr>
        <w:t xml:space="preserve"> </w:t>
      </w:r>
      <w:r w:rsidR="00D23A6F" w:rsidRPr="009140D2">
        <w:rPr>
          <w:b/>
          <w:bCs/>
          <w:color w:val="000000"/>
          <w:sz w:val="32"/>
          <w:szCs w:val="32"/>
        </w:rPr>
        <w:t>материалов на Чтения</w:t>
      </w:r>
      <w:r w:rsidR="004049A4" w:rsidRPr="009140D2">
        <w:rPr>
          <w:color w:val="000000"/>
          <w:sz w:val="24"/>
        </w:rPr>
        <w:t>:</w:t>
      </w:r>
      <w:r w:rsidR="004049A4">
        <w:rPr>
          <w:color w:val="000000"/>
          <w:sz w:val="24"/>
        </w:rPr>
        <w:t xml:space="preserve"> </w:t>
      </w:r>
    </w:p>
    <w:p w:rsidR="00544442" w:rsidRPr="00076C48" w:rsidRDefault="00544442" w:rsidP="00544442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E60D7">
        <w:rPr>
          <w:color w:val="000000"/>
          <w:sz w:val="28"/>
          <w:szCs w:val="28"/>
        </w:rPr>
        <w:t>Доклады</w:t>
      </w:r>
      <w:r w:rsidR="00BE60D7" w:rsidRPr="00BE60D7">
        <w:rPr>
          <w:color w:val="000000"/>
          <w:sz w:val="28"/>
          <w:szCs w:val="28"/>
        </w:rPr>
        <w:t xml:space="preserve"> в формате </w:t>
      </w:r>
      <w:r w:rsidR="00BE60D7" w:rsidRPr="00BE60D7">
        <w:rPr>
          <w:color w:val="000000"/>
          <w:sz w:val="28"/>
          <w:szCs w:val="28"/>
          <w:shd w:val="clear" w:color="auto" w:fill="FFFFFF"/>
        </w:rPr>
        <w:t xml:space="preserve">текстовых документов </w:t>
      </w:r>
      <w:r w:rsidR="00BE60D7" w:rsidRPr="00BE60D7">
        <w:rPr>
          <w:color w:val="000000"/>
          <w:sz w:val="28"/>
          <w:szCs w:val="28"/>
          <w:shd w:val="clear" w:color="auto" w:fill="FFFFFF"/>
          <w:lang w:val="en-US"/>
        </w:rPr>
        <w:t>WORD</w:t>
      </w:r>
      <w:r w:rsidRPr="00BE60D7">
        <w:rPr>
          <w:color w:val="000000"/>
          <w:sz w:val="28"/>
          <w:szCs w:val="28"/>
        </w:rPr>
        <w:t xml:space="preserve">, </w:t>
      </w:r>
      <w:r w:rsidR="00BE60D7" w:rsidRPr="00BE60D7">
        <w:rPr>
          <w:color w:val="000000"/>
          <w:sz w:val="28"/>
          <w:szCs w:val="28"/>
        </w:rPr>
        <w:t xml:space="preserve"> </w:t>
      </w:r>
      <w:r w:rsidRPr="00BE60D7">
        <w:rPr>
          <w:color w:val="000000"/>
          <w:sz w:val="28"/>
          <w:szCs w:val="28"/>
        </w:rPr>
        <w:t>презентации</w:t>
      </w:r>
      <w:r w:rsidR="00BE60D7" w:rsidRPr="00BE60D7">
        <w:rPr>
          <w:color w:val="000000"/>
          <w:sz w:val="28"/>
          <w:szCs w:val="28"/>
          <w:shd w:val="clear" w:color="auto" w:fill="FFFFFF"/>
        </w:rPr>
        <w:t xml:space="preserve"> в PowerPoint,  видеофайлы,</w:t>
      </w:r>
      <w:r w:rsidR="00E55A9C">
        <w:rPr>
          <w:color w:val="000000"/>
          <w:sz w:val="28"/>
          <w:szCs w:val="28"/>
          <w:shd w:val="clear" w:color="auto" w:fill="FFFFFF"/>
        </w:rPr>
        <w:t xml:space="preserve"> </w:t>
      </w:r>
      <w:r w:rsidR="00BE60D7" w:rsidRPr="00BE60D7">
        <w:rPr>
          <w:color w:val="000000"/>
          <w:sz w:val="28"/>
          <w:szCs w:val="28"/>
          <w:shd w:val="clear" w:color="auto" w:fill="FFFFFF"/>
        </w:rPr>
        <w:t xml:space="preserve"> </w:t>
      </w:r>
      <w:r w:rsidR="00E55A9C">
        <w:rPr>
          <w:color w:val="000000"/>
          <w:sz w:val="28"/>
          <w:szCs w:val="28"/>
          <w:shd w:val="clear" w:color="auto" w:fill="FFFFFF"/>
        </w:rPr>
        <w:t xml:space="preserve">видео фильмы, </w:t>
      </w:r>
      <w:r w:rsidRPr="00BE60D7">
        <w:rPr>
          <w:color w:val="000000"/>
          <w:sz w:val="28"/>
          <w:szCs w:val="28"/>
        </w:rPr>
        <w:t xml:space="preserve">видео обращения, мастер – классы  и другое предоставляется руководителям Секций Чтений заочно  с применением  </w:t>
      </w:r>
      <w:r w:rsidRPr="00BE60D7">
        <w:rPr>
          <w:color w:val="000000"/>
          <w:sz w:val="28"/>
          <w:szCs w:val="28"/>
          <w:shd w:val="clear" w:color="auto" w:fill="FFFFFF"/>
        </w:rPr>
        <w:t>компьютерных телекоммуникаций и использованием современных информационных и педагогических технологий</w:t>
      </w:r>
      <w:r w:rsidR="00076C48">
        <w:rPr>
          <w:color w:val="000000"/>
          <w:sz w:val="28"/>
          <w:szCs w:val="28"/>
          <w:shd w:val="clear" w:color="auto" w:fill="FFFFFF"/>
        </w:rPr>
        <w:t xml:space="preserve">  </w:t>
      </w:r>
      <w:r w:rsidR="00076C48" w:rsidRPr="00076C48">
        <w:rPr>
          <w:color w:val="000000"/>
          <w:sz w:val="28"/>
          <w:szCs w:val="28"/>
          <w:shd w:val="clear" w:color="auto" w:fill="FFFFFF"/>
        </w:rPr>
        <w:t>посредством интернета и обмена электронными письмами</w:t>
      </w:r>
      <w:r w:rsidR="00076C4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E5BFC" w:rsidRPr="005E5BFC" w:rsidRDefault="00076C48" w:rsidP="005E5BFC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color w:val="000000"/>
          <w:sz w:val="28"/>
          <w:szCs w:val="28"/>
        </w:rPr>
      </w:pPr>
      <w:r w:rsidRPr="005E5BFC">
        <w:rPr>
          <w:color w:val="000000"/>
          <w:sz w:val="28"/>
          <w:szCs w:val="28"/>
        </w:rPr>
        <w:t>Участники</w:t>
      </w:r>
      <w:r w:rsidR="005E5BFC" w:rsidRPr="005E5BFC">
        <w:rPr>
          <w:color w:val="000000"/>
          <w:sz w:val="28"/>
          <w:szCs w:val="28"/>
        </w:rPr>
        <w:t xml:space="preserve"> Чтений, материалы которых будут представлены на</w:t>
      </w:r>
      <w:r w:rsidRPr="005E5BFC">
        <w:rPr>
          <w:color w:val="000000"/>
          <w:sz w:val="28"/>
          <w:szCs w:val="28"/>
        </w:rPr>
        <w:t xml:space="preserve"> Секци</w:t>
      </w:r>
      <w:r w:rsidR="005E5BFC" w:rsidRPr="005E5BFC">
        <w:rPr>
          <w:color w:val="000000"/>
          <w:sz w:val="28"/>
          <w:szCs w:val="28"/>
        </w:rPr>
        <w:t>ях</w:t>
      </w:r>
      <w:r w:rsidRPr="005E5BFC">
        <w:rPr>
          <w:color w:val="000000"/>
          <w:sz w:val="28"/>
          <w:szCs w:val="28"/>
        </w:rPr>
        <w:t xml:space="preserve">, </w:t>
      </w:r>
      <w:r w:rsidR="005E5BFC" w:rsidRPr="005E5BFC">
        <w:rPr>
          <w:color w:val="000000"/>
          <w:sz w:val="28"/>
          <w:szCs w:val="28"/>
        </w:rPr>
        <w:t>получат  Сертификаты.</w:t>
      </w:r>
    </w:p>
    <w:p w:rsidR="009140D2" w:rsidRDefault="005E5BFC" w:rsidP="009140D2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color w:val="000000"/>
          <w:sz w:val="28"/>
          <w:szCs w:val="28"/>
        </w:rPr>
      </w:pPr>
      <w:r w:rsidRPr="005E5BFC">
        <w:rPr>
          <w:color w:val="000000"/>
          <w:sz w:val="28"/>
          <w:szCs w:val="28"/>
        </w:rPr>
        <w:t xml:space="preserve">Предполагается издание Электронного сборника </w:t>
      </w:r>
      <w:r w:rsidR="00431497">
        <w:rPr>
          <w:color w:val="000000"/>
          <w:sz w:val="28"/>
          <w:szCs w:val="28"/>
        </w:rPr>
        <w:t xml:space="preserve">статей </w:t>
      </w:r>
      <w:r w:rsidRPr="005E5BFC">
        <w:rPr>
          <w:color w:val="000000"/>
          <w:sz w:val="28"/>
          <w:szCs w:val="28"/>
        </w:rPr>
        <w:t xml:space="preserve">  Чтений.</w:t>
      </w:r>
    </w:p>
    <w:p w:rsidR="009140D2" w:rsidRPr="009140D2" w:rsidRDefault="009A665C" w:rsidP="009140D2">
      <w:pPr>
        <w:pStyle w:val="21"/>
        <w:shd w:val="clear" w:color="auto" w:fill="auto"/>
        <w:spacing w:after="296" w:line="240" w:lineRule="auto"/>
        <w:ind w:right="-2" w:firstLine="360"/>
        <w:contextualSpacing/>
        <w:jc w:val="both"/>
        <w:rPr>
          <w:bCs/>
          <w:color w:val="000000"/>
          <w:sz w:val="28"/>
          <w:szCs w:val="28"/>
        </w:rPr>
      </w:pPr>
      <w:r w:rsidRPr="009140D2">
        <w:rPr>
          <w:b/>
          <w:bCs/>
          <w:color w:val="000000"/>
          <w:sz w:val="28"/>
          <w:szCs w:val="28"/>
        </w:rPr>
        <w:t xml:space="preserve">Для </w:t>
      </w:r>
      <w:r w:rsidR="005E5BFC" w:rsidRPr="009140D2">
        <w:rPr>
          <w:b/>
          <w:bCs/>
          <w:color w:val="000000"/>
          <w:sz w:val="28"/>
          <w:szCs w:val="28"/>
        </w:rPr>
        <w:t>за</w:t>
      </w:r>
      <w:r w:rsidRPr="009140D2">
        <w:rPr>
          <w:b/>
          <w:bCs/>
          <w:color w:val="000000"/>
          <w:sz w:val="28"/>
          <w:szCs w:val="28"/>
        </w:rPr>
        <w:t xml:space="preserve">очного участия в работе </w:t>
      </w:r>
      <w:r w:rsidR="005E5BFC" w:rsidRPr="009140D2">
        <w:rPr>
          <w:b/>
          <w:bCs/>
          <w:color w:val="000000"/>
          <w:sz w:val="28"/>
          <w:szCs w:val="28"/>
        </w:rPr>
        <w:t>Чтений до 25.10.2020г. необходимо отправить Руководителям  Секций Чтений</w:t>
      </w:r>
      <w:r w:rsidR="005E5BFC">
        <w:rPr>
          <w:b/>
          <w:bCs/>
          <w:color w:val="000000"/>
          <w:sz w:val="32"/>
          <w:szCs w:val="32"/>
        </w:rPr>
        <w:t xml:space="preserve"> </w:t>
      </w:r>
      <w:r w:rsidR="005E5BFC" w:rsidRPr="009140D2">
        <w:rPr>
          <w:bCs/>
          <w:color w:val="000000"/>
          <w:sz w:val="28"/>
          <w:szCs w:val="28"/>
        </w:rPr>
        <w:t>(электронные адреса прилагаются)</w:t>
      </w:r>
      <w:r w:rsidR="009140D2" w:rsidRPr="009140D2">
        <w:rPr>
          <w:bCs/>
          <w:color w:val="000000"/>
          <w:sz w:val="28"/>
          <w:szCs w:val="28"/>
        </w:rPr>
        <w:t>:</w:t>
      </w:r>
      <w:r w:rsidR="005E5BFC" w:rsidRPr="009140D2">
        <w:rPr>
          <w:bCs/>
          <w:color w:val="000000"/>
          <w:sz w:val="28"/>
          <w:szCs w:val="28"/>
        </w:rPr>
        <w:t xml:space="preserve"> </w:t>
      </w:r>
    </w:p>
    <w:p w:rsidR="009A665C" w:rsidRPr="009140D2" w:rsidRDefault="005E5BFC" w:rsidP="009140D2">
      <w:pPr>
        <w:pStyle w:val="21"/>
        <w:numPr>
          <w:ilvl w:val="0"/>
          <w:numId w:val="45"/>
        </w:numPr>
        <w:shd w:val="clear" w:color="auto" w:fill="auto"/>
        <w:spacing w:after="296" w:line="240" w:lineRule="auto"/>
        <w:ind w:right="-2"/>
        <w:contextualSpacing/>
        <w:jc w:val="both"/>
        <w:rPr>
          <w:b/>
          <w:bCs/>
          <w:color w:val="000000"/>
          <w:sz w:val="32"/>
          <w:szCs w:val="32"/>
        </w:rPr>
      </w:pPr>
      <w:r w:rsidRPr="009140D2">
        <w:rPr>
          <w:color w:val="000000"/>
          <w:sz w:val="28"/>
          <w:szCs w:val="28"/>
        </w:rPr>
        <w:t xml:space="preserve">Заявку </w:t>
      </w:r>
      <w:r w:rsidR="009A665C" w:rsidRPr="009140D2">
        <w:rPr>
          <w:color w:val="000000"/>
          <w:sz w:val="28"/>
          <w:szCs w:val="28"/>
        </w:rPr>
        <w:t xml:space="preserve"> (см. Приложение 1).</w:t>
      </w:r>
    </w:p>
    <w:p w:rsidR="009140D2" w:rsidRDefault="009140D2" w:rsidP="009140D2">
      <w:pPr>
        <w:pStyle w:val="21"/>
        <w:numPr>
          <w:ilvl w:val="0"/>
          <w:numId w:val="45"/>
        </w:numPr>
        <w:shd w:val="clear" w:color="auto" w:fill="auto"/>
        <w:spacing w:after="296" w:line="240" w:lineRule="auto"/>
        <w:ind w:right="-2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Информацию о м</w:t>
      </w:r>
      <w:r w:rsidRPr="009140D2">
        <w:rPr>
          <w:bCs/>
          <w:color w:val="000000"/>
          <w:sz w:val="28"/>
          <w:szCs w:val="28"/>
        </w:rPr>
        <w:t>атериал</w:t>
      </w:r>
      <w:r>
        <w:rPr>
          <w:bCs/>
          <w:color w:val="000000"/>
          <w:sz w:val="28"/>
          <w:szCs w:val="28"/>
        </w:rPr>
        <w:t xml:space="preserve">ах, представляемых на </w:t>
      </w:r>
      <w:r w:rsidRPr="009140D2">
        <w:rPr>
          <w:bCs/>
          <w:color w:val="000000"/>
          <w:sz w:val="28"/>
          <w:szCs w:val="28"/>
        </w:rPr>
        <w:t xml:space="preserve"> Чтени</w:t>
      </w:r>
      <w:r>
        <w:rPr>
          <w:bCs/>
          <w:color w:val="000000"/>
          <w:sz w:val="28"/>
          <w:szCs w:val="28"/>
        </w:rPr>
        <w:t xml:space="preserve">я  (автор: ФИО </w:t>
      </w:r>
      <w:r>
        <w:rPr>
          <w:bCs/>
          <w:color w:val="000000"/>
          <w:sz w:val="28"/>
          <w:szCs w:val="28"/>
        </w:rPr>
        <w:lastRenderedPageBreak/>
        <w:t xml:space="preserve">(полное), должность, учреждение (полное название);  формат  предоставления материала; аннотация представленного материала). </w:t>
      </w:r>
    </w:p>
    <w:p w:rsidR="009A665C" w:rsidRPr="009140D2" w:rsidRDefault="009A665C" w:rsidP="009140D2">
      <w:pPr>
        <w:pStyle w:val="21"/>
        <w:numPr>
          <w:ilvl w:val="0"/>
          <w:numId w:val="45"/>
        </w:numPr>
        <w:shd w:val="clear" w:color="auto" w:fill="auto"/>
        <w:spacing w:after="296" w:line="240" w:lineRule="auto"/>
        <w:ind w:right="-2"/>
        <w:contextualSpacing/>
        <w:jc w:val="both"/>
        <w:rPr>
          <w:bCs/>
          <w:color w:val="000000"/>
          <w:sz w:val="28"/>
          <w:szCs w:val="28"/>
        </w:rPr>
      </w:pPr>
      <w:r w:rsidRPr="009140D2">
        <w:rPr>
          <w:color w:val="000000"/>
          <w:sz w:val="28"/>
          <w:szCs w:val="28"/>
        </w:rPr>
        <w:t>Материал</w:t>
      </w:r>
      <w:r w:rsidR="009140D2" w:rsidRPr="009140D2">
        <w:rPr>
          <w:color w:val="000000"/>
          <w:sz w:val="28"/>
          <w:szCs w:val="28"/>
        </w:rPr>
        <w:t xml:space="preserve"> </w:t>
      </w:r>
      <w:r w:rsidRPr="009140D2">
        <w:rPr>
          <w:color w:val="000000"/>
          <w:sz w:val="28"/>
          <w:szCs w:val="28"/>
        </w:rPr>
        <w:t xml:space="preserve"> статьи</w:t>
      </w:r>
      <w:r w:rsidR="009140D2" w:rsidRPr="009140D2">
        <w:rPr>
          <w:color w:val="000000"/>
          <w:sz w:val="28"/>
          <w:szCs w:val="28"/>
        </w:rPr>
        <w:t xml:space="preserve"> для электронного сборника</w:t>
      </w:r>
      <w:r w:rsidR="005E5BFC" w:rsidRPr="009140D2">
        <w:rPr>
          <w:color w:val="000000"/>
          <w:sz w:val="28"/>
          <w:szCs w:val="28"/>
        </w:rPr>
        <w:t xml:space="preserve"> </w:t>
      </w:r>
      <w:r w:rsidRPr="009140D2">
        <w:rPr>
          <w:color w:val="000000"/>
          <w:sz w:val="28"/>
          <w:szCs w:val="28"/>
        </w:rPr>
        <w:t xml:space="preserve"> (требования к оформлению см. Приложение 2).</w:t>
      </w:r>
    </w:p>
    <w:p w:rsidR="009A665C" w:rsidRPr="00360329" w:rsidRDefault="009A665C" w:rsidP="009140D2">
      <w:pPr>
        <w:shd w:val="clear" w:color="auto" w:fill="FFFFFF"/>
        <w:spacing w:line="240" w:lineRule="auto"/>
        <w:ind w:firstLine="0"/>
        <w:contextualSpacing/>
        <w:jc w:val="center"/>
        <w:rPr>
          <w:b/>
          <w:caps/>
          <w:spacing w:val="-1"/>
          <w:szCs w:val="28"/>
        </w:rPr>
      </w:pPr>
      <w:r w:rsidRPr="00360329">
        <w:rPr>
          <w:b/>
          <w:caps/>
          <w:spacing w:val="-1"/>
          <w:szCs w:val="28"/>
        </w:rPr>
        <w:t>Основные мероприятия  Чтений:</w:t>
      </w:r>
    </w:p>
    <w:p w:rsidR="009A665C" w:rsidRPr="00B300DF" w:rsidRDefault="009A665C" w:rsidP="009140D2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  <w:r w:rsidRPr="00B300DF">
        <w:rPr>
          <w:b/>
          <w:spacing w:val="-1"/>
          <w:szCs w:val="28"/>
          <w:u w:val="single"/>
        </w:rPr>
        <w:t>07.1</w:t>
      </w:r>
      <w:r w:rsidR="009140D2" w:rsidRPr="00B300DF">
        <w:rPr>
          <w:b/>
          <w:spacing w:val="-1"/>
          <w:szCs w:val="28"/>
          <w:u w:val="single"/>
        </w:rPr>
        <w:t>1</w:t>
      </w:r>
      <w:r w:rsidRPr="00B300DF">
        <w:rPr>
          <w:b/>
          <w:spacing w:val="-1"/>
          <w:szCs w:val="28"/>
          <w:u w:val="single"/>
        </w:rPr>
        <w:t>.20</w:t>
      </w:r>
      <w:r w:rsidR="009140D2" w:rsidRPr="00B300DF">
        <w:rPr>
          <w:b/>
          <w:spacing w:val="-1"/>
          <w:szCs w:val="28"/>
          <w:u w:val="single"/>
        </w:rPr>
        <w:t>20</w:t>
      </w:r>
      <w:r w:rsidRPr="00B300DF">
        <w:rPr>
          <w:b/>
          <w:spacing w:val="-1"/>
          <w:szCs w:val="28"/>
          <w:u w:val="single"/>
        </w:rPr>
        <w:t xml:space="preserve">г. </w:t>
      </w:r>
    </w:p>
    <w:p w:rsidR="009A665C" w:rsidRPr="00B300DF" w:rsidRDefault="009A665C" w:rsidP="009A665C">
      <w:pPr>
        <w:shd w:val="clear" w:color="auto" w:fill="FFFFFF"/>
        <w:spacing w:line="240" w:lineRule="auto"/>
        <w:ind w:firstLine="0"/>
        <w:contextualSpacing/>
        <w:rPr>
          <w:szCs w:val="28"/>
        </w:rPr>
      </w:pPr>
      <w:r w:rsidRPr="00B300DF">
        <w:rPr>
          <w:b/>
          <w:szCs w:val="28"/>
        </w:rPr>
        <w:t>13.</w:t>
      </w:r>
      <w:r w:rsidR="00020823" w:rsidRPr="00B300DF">
        <w:rPr>
          <w:b/>
          <w:szCs w:val="28"/>
        </w:rPr>
        <w:t>0</w:t>
      </w:r>
      <w:r w:rsidRPr="00B300DF">
        <w:rPr>
          <w:b/>
          <w:szCs w:val="28"/>
        </w:rPr>
        <w:t>0 – 1</w:t>
      </w:r>
      <w:r w:rsidR="00020823" w:rsidRPr="00B300DF">
        <w:rPr>
          <w:b/>
          <w:szCs w:val="28"/>
        </w:rPr>
        <w:t>4</w:t>
      </w:r>
      <w:r w:rsidRPr="00B300DF">
        <w:rPr>
          <w:b/>
          <w:szCs w:val="28"/>
        </w:rPr>
        <w:t>.00</w:t>
      </w:r>
      <w:r w:rsidRPr="00B300DF">
        <w:rPr>
          <w:szCs w:val="28"/>
        </w:rPr>
        <w:t xml:space="preserve"> </w:t>
      </w:r>
      <w:r w:rsidR="00B300DF" w:rsidRPr="00B300DF">
        <w:rPr>
          <w:szCs w:val="28"/>
        </w:rPr>
        <w:t>час.</w:t>
      </w:r>
    </w:p>
    <w:p w:rsidR="00B300DF" w:rsidRPr="00B300DF" w:rsidRDefault="003B4971" w:rsidP="00B300DF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8"/>
          <w:szCs w:val="28"/>
          <w:u w:val="single"/>
        </w:rPr>
      </w:pPr>
      <w:r w:rsidRPr="00B300DF">
        <w:rPr>
          <w:b/>
          <w:sz w:val="28"/>
          <w:szCs w:val="28"/>
          <w:u w:val="single"/>
        </w:rPr>
        <w:t>Секция 7</w:t>
      </w:r>
      <w:r w:rsidR="00B300DF" w:rsidRPr="00B300DF">
        <w:rPr>
          <w:b/>
          <w:sz w:val="28"/>
          <w:szCs w:val="28"/>
          <w:u w:val="single"/>
        </w:rPr>
        <w:t xml:space="preserve">   </w:t>
      </w:r>
    </w:p>
    <w:p w:rsidR="00B300DF" w:rsidRPr="00B300DF" w:rsidRDefault="003B4971" w:rsidP="00B300DF">
      <w:pPr>
        <w:pStyle w:val="21"/>
        <w:shd w:val="clear" w:color="auto" w:fill="auto"/>
        <w:spacing w:after="296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00DF">
        <w:rPr>
          <w:sz w:val="28"/>
          <w:szCs w:val="28"/>
        </w:rPr>
        <w:t>Древние монашеские традиции в условиях современности,   «Связь монастырей  с именем святого благоверного великого князя Александра Невского. Подготовка монахов для миссионерской деятельности».</w:t>
      </w:r>
      <w:r w:rsidRPr="00B300DF">
        <w:rPr>
          <w:color w:val="000000"/>
          <w:sz w:val="28"/>
          <w:szCs w:val="28"/>
        </w:rPr>
        <w:t xml:space="preserve"> </w:t>
      </w:r>
    </w:p>
    <w:p w:rsidR="00776D63" w:rsidRDefault="003B4971" w:rsidP="00776D63">
      <w:pPr>
        <w:pStyle w:val="21"/>
        <w:shd w:val="clear" w:color="auto" w:fill="auto"/>
        <w:spacing w:after="296" w:line="240" w:lineRule="auto"/>
        <w:ind w:firstLine="708"/>
        <w:contextualSpacing/>
        <w:jc w:val="both"/>
        <w:rPr>
          <w:rStyle w:val="a7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</w:pPr>
      <w:r w:rsidRPr="00B300DF">
        <w:rPr>
          <w:color w:val="000000"/>
          <w:sz w:val="28"/>
          <w:szCs w:val="28"/>
        </w:rPr>
        <w:t>Ответственный</w:t>
      </w:r>
      <w:r w:rsidR="00B300DF" w:rsidRPr="00B300DF">
        <w:rPr>
          <w:color w:val="000000"/>
          <w:sz w:val="28"/>
          <w:szCs w:val="28"/>
        </w:rPr>
        <w:t>:</w:t>
      </w:r>
      <w:r w:rsidRPr="00B300DF">
        <w:rPr>
          <w:color w:val="000000"/>
          <w:sz w:val="28"/>
          <w:szCs w:val="28"/>
        </w:rPr>
        <w:t xml:space="preserve"> игумен   Савватий (Рудаков</w:t>
      </w:r>
      <w:r w:rsidRPr="00B300DF">
        <w:rPr>
          <w:b/>
          <w:color w:val="000000"/>
          <w:sz w:val="28"/>
          <w:szCs w:val="28"/>
        </w:rPr>
        <w:t xml:space="preserve">), </w:t>
      </w:r>
      <w:r w:rsidRPr="00B300DF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духовник Верхне-Чусовской </w:t>
      </w:r>
      <w:r w:rsidRPr="00B300DF">
        <w:rPr>
          <w:rStyle w:val="a7"/>
          <w:b w:val="0"/>
          <w:sz w:val="28"/>
          <w:szCs w:val="28"/>
          <w:shd w:val="clear" w:color="auto" w:fill="FFFFFF"/>
        </w:rPr>
        <w:t>Казанской Трифоновой пустыни, настоятель Прихода храма в честь Успения Пресвятой Богородицы с. Успенка</w:t>
      </w:r>
      <w:r w:rsidRPr="00B300DF">
        <w:rPr>
          <w:rStyle w:val="a7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 </w:t>
      </w:r>
      <w:r w:rsidR="00776D63">
        <w:rPr>
          <w:rStyle w:val="a7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3B4971" w:rsidRPr="00776D63" w:rsidRDefault="00776D63" w:rsidP="00776D63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776D63">
        <w:rPr>
          <w:color w:val="000000"/>
          <w:sz w:val="28"/>
          <w:szCs w:val="28"/>
        </w:rPr>
        <w:t xml:space="preserve">Эл. адрес  </w:t>
      </w:r>
      <w:r w:rsidRPr="00776D63">
        <w:rPr>
          <w:sz w:val="28"/>
          <w:szCs w:val="28"/>
        </w:rPr>
        <w:t xml:space="preserve">  </w:t>
      </w:r>
      <w:hyperlink r:id="rId8" w:history="1">
        <w:r w:rsidRPr="00776D63">
          <w:rPr>
            <w:rStyle w:val="a9"/>
            <w:sz w:val="28"/>
            <w:szCs w:val="28"/>
            <w:lang w:val="en-US"/>
          </w:rPr>
          <w:t>miteinayagora</w:t>
        </w:r>
        <w:r w:rsidRPr="00776D63">
          <w:rPr>
            <w:rStyle w:val="a9"/>
            <w:sz w:val="28"/>
            <w:szCs w:val="28"/>
          </w:rPr>
          <w:t>@</w:t>
        </w:r>
        <w:r w:rsidRPr="00776D63">
          <w:rPr>
            <w:rStyle w:val="a9"/>
            <w:sz w:val="28"/>
            <w:szCs w:val="28"/>
            <w:lang w:val="en-US"/>
          </w:rPr>
          <w:t>yandex</w:t>
        </w:r>
        <w:r w:rsidRPr="00776D63">
          <w:rPr>
            <w:rStyle w:val="a9"/>
            <w:sz w:val="28"/>
            <w:szCs w:val="28"/>
          </w:rPr>
          <w:t>.</w:t>
        </w:r>
        <w:r w:rsidRPr="00776D63">
          <w:rPr>
            <w:rStyle w:val="a9"/>
            <w:sz w:val="28"/>
            <w:szCs w:val="28"/>
            <w:lang w:val="en-US"/>
          </w:rPr>
          <w:t>ru</w:t>
        </w:r>
      </w:hyperlink>
    </w:p>
    <w:p w:rsidR="009A665C" w:rsidRPr="00B300DF" w:rsidRDefault="009A665C" w:rsidP="00B300DF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  <w:r w:rsidRPr="00B300DF">
        <w:rPr>
          <w:b/>
          <w:spacing w:val="-1"/>
          <w:szCs w:val="28"/>
          <w:u w:val="single"/>
        </w:rPr>
        <w:t>08.1</w:t>
      </w:r>
      <w:r w:rsidR="003B4971" w:rsidRPr="00B300DF">
        <w:rPr>
          <w:b/>
          <w:spacing w:val="-1"/>
          <w:szCs w:val="28"/>
          <w:u w:val="single"/>
        </w:rPr>
        <w:t>1</w:t>
      </w:r>
      <w:r w:rsidRPr="00B300DF">
        <w:rPr>
          <w:b/>
          <w:spacing w:val="-1"/>
          <w:szCs w:val="28"/>
          <w:u w:val="single"/>
        </w:rPr>
        <w:t>.20</w:t>
      </w:r>
      <w:r w:rsidR="003B4971" w:rsidRPr="00B300DF">
        <w:rPr>
          <w:b/>
          <w:spacing w:val="-1"/>
          <w:szCs w:val="28"/>
          <w:u w:val="single"/>
        </w:rPr>
        <w:t>20</w:t>
      </w:r>
      <w:r w:rsidRPr="00B300DF">
        <w:rPr>
          <w:b/>
          <w:spacing w:val="-1"/>
          <w:szCs w:val="28"/>
          <w:u w:val="single"/>
        </w:rPr>
        <w:t>г.</w:t>
      </w:r>
    </w:p>
    <w:p w:rsidR="009A665C" w:rsidRPr="00B300DF" w:rsidRDefault="009A665C" w:rsidP="00B300DF">
      <w:pPr>
        <w:pStyle w:val="2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0DF">
        <w:rPr>
          <w:rFonts w:ascii="Times New Roman" w:hAnsi="Times New Roman"/>
          <w:b/>
          <w:sz w:val="28"/>
          <w:szCs w:val="28"/>
        </w:rPr>
        <w:t>9.</w:t>
      </w:r>
      <w:r w:rsidR="003B4971" w:rsidRPr="00B300DF">
        <w:rPr>
          <w:rFonts w:ascii="Times New Roman" w:hAnsi="Times New Roman"/>
          <w:b/>
          <w:sz w:val="28"/>
          <w:szCs w:val="28"/>
        </w:rPr>
        <w:t>0</w:t>
      </w:r>
      <w:r w:rsidRPr="00B300DF">
        <w:rPr>
          <w:rFonts w:ascii="Times New Roman" w:hAnsi="Times New Roman"/>
          <w:b/>
          <w:sz w:val="28"/>
          <w:szCs w:val="28"/>
        </w:rPr>
        <w:t>0</w:t>
      </w:r>
      <w:r w:rsidRPr="00B300DF">
        <w:rPr>
          <w:rFonts w:ascii="Times New Roman" w:hAnsi="Times New Roman"/>
          <w:sz w:val="28"/>
          <w:szCs w:val="28"/>
        </w:rPr>
        <w:t xml:space="preserve"> </w:t>
      </w:r>
    </w:p>
    <w:p w:rsidR="003B4971" w:rsidRPr="003B4971" w:rsidRDefault="003B4971" w:rsidP="003B4971">
      <w:pPr>
        <w:shd w:val="clear" w:color="auto" w:fill="FFFFFF"/>
        <w:spacing w:line="240" w:lineRule="auto"/>
        <w:ind w:firstLine="0"/>
        <w:contextualSpacing/>
        <w:rPr>
          <w:b/>
          <w:spacing w:val="-1"/>
          <w:szCs w:val="28"/>
        </w:rPr>
      </w:pPr>
      <w:r w:rsidRPr="003B4971">
        <w:rPr>
          <w:b/>
          <w:spacing w:val="-1"/>
          <w:szCs w:val="28"/>
        </w:rPr>
        <w:t xml:space="preserve">Божественная Литургия.  </w:t>
      </w:r>
    </w:p>
    <w:p w:rsidR="003B4971" w:rsidRDefault="003B4971" w:rsidP="00C66EF7">
      <w:pPr>
        <w:shd w:val="clear" w:color="auto" w:fill="FFFFFF"/>
        <w:spacing w:line="240" w:lineRule="auto"/>
        <w:ind w:firstLine="708"/>
        <w:contextualSpacing/>
        <w:rPr>
          <w:b/>
          <w:spacing w:val="-1"/>
          <w:szCs w:val="28"/>
        </w:rPr>
      </w:pPr>
      <w:r w:rsidRPr="003B4971">
        <w:rPr>
          <w:spacing w:val="-1"/>
          <w:szCs w:val="28"/>
        </w:rPr>
        <w:t>Кафедральный Собор в честь Преображения Господня г. Соликамск</w:t>
      </w:r>
      <w:r>
        <w:rPr>
          <w:spacing w:val="-1"/>
          <w:szCs w:val="28"/>
        </w:rPr>
        <w:t>, ул. Красноармейская, д. 40</w:t>
      </w:r>
      <w:r w:rsidRPr="003B4971">
        <w:rPr>
          <w:b/>
          <w:spacing w:val="-1"/>
          <w:szCs w:val="28"/>
        </w:rPr>
        <w:t xml:space="preserve"> </w:t>
      </w:r>
    </w:p>
    <w:p w:rsidR="006125FE" w:rsidRDefault="006125FE" w:rsidP="00B300DF">
      <w:pPr>
        <w:pStyle w:val="2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665C" w:rsidRPr="007B562E" w:rsidRDefault="003B4971" w:rsidP="00B300DF">
      <w:pPr>
        <w:pStyle w:val="2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0DF">
        <w:rPr>
          <w:rFonts w:ascii="Times New Roman" w:hAnsi="Times New Roman"/>
          <w:b/>
          <w:sz w:val="28"/>
          <w:szCs w:val="28"/>
        </w:rPr>
        <w:t xml:space="preserve">14.00 – </w:t>
      </w:r>
      <w:r w:rsidR="007B562E" w:rsidRPr="007B562E">
        <w:rPr>
          <w:rFonts w:ascii="Times New Roman" w:hAnsi="Times New Roman"/>
          <w:b/>
          <w:sz w:val="28"/>
          <w:szCs w:val="28"/>
        </w:rPr>
        <w:t>1</w:t>
      </w:r>
      <w:r w:rsidR="007B562E" w:rsidRPr="007B562E">
        <w:rPr>
          <w:rFonts w:ascii="Times New Roman" w:hAnsi="Times New Roman"/>
          <w:b/>
          <w:sz w:val="28"/>
          <w:szCs w:val="28"/>
          <w:lang w:val="en-US"/>
        </w:rPr>
        <w:t>4</w:t>
      </w:r>
      <w:r w:rsidR="007B562E" w:rsidRPr="007B562E">
        <w:rPr>
          <w:rFonts w:ascii="Times New Roman" w:hAnsi="Times New Roman"/>
          <w:b/>
          <w:sz w:val="28"/>
          <w:szCs w:val="28"/>
        </w:rPr>
        <w:t>.</w:t>
      </w:r>
      <w:r w:rsidR="007B562E" w:rsidRPr="007B562E">
        <w:rPr>
          <w:rFonts w:ascii="Times New Roman" w:hAnsi="Times New Roman"/>
          <w:b/>
          <w:sz w:val="28"/>
          <w:szCs w:val="28"/>
          <w:lang w:val="en-US"/>
        </w:rPr>
        <w:t>4</w:t>
      </w:r>
      <w:r w:rsidR="007B562E" w:rsidRPr="007B562E">
        <w:rPr>
          <w:rFonts w:ascii="Times New Roman" w:hAnsi="Times New Roman"/>
          <w:b/>
          <w:sz w:val="28"/>
          <w:szCs w:val="28"/>
        </w:rPr>
        <w:t>0</w:t>
      </w:r>
    </w:p>
    <w:p w:rsidR="007D2ADB" w:rsidRDefault="00B300DF" w:rsidP="00B300DF">
      <w:pPr>
        <w:shd w:val="clear" w:color="auto" w:fill="FFFFFF"/>
        <w:tabs>
          <w:tab w:val="left" w:pos="0"/>
          <w:tab w:val="num" w:pos="284"/>
        </w:tabs>
        <w:spacing w:line="240" w:lineRule="auto"/>
        <w:ind w:firstLine="0"/>
        <w:contextualSpacing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Пленарное заседание </w:t>
      </w:r>
      <w:r w:rsidR="003B4971">
        <w:rPr>
          <w:b/>
          <w:color w:val="000000"/>
          <w:szCs w:val="28"/>
        </w:rPr>
        <w:t xml:space="preserve"> Чтений. </w:t>
      </w:r>
    </w:p>
    <w:p w:rsidR="009A665C" w:rsidRPr="00B43728" w:rsidRDefault="00C66EF7" w:rsidP="00C66EF7">
      <w:pPr>
        <w:shd w:val="clear" w:color="auto" w:fill="FFFFFF"/>
        <w:spacing w:line="240" w:lineRule="auto"/>
        <w:ind w:firstLine="0"/>
        <w:contextualSpacing/>
        <w:rPr>
          <w:b/>
          <w:spacing w:val="-1"/>
          <w:sz w:val="24"/>
          <w:highlight w:val="yellow"/>
        </w:rPr>
      </w:pPr>
      <w:r>
        <w:rPr>
          <w:b/>
          <w:color w:val="000000"/>
          <w:szCs w:val="28"/>
        </w:rPr>
        <w:tab/>
      </w:r>
      <w:r w:rsidR="003B4971" w:rsidRPr="007D2ADB">
        <w:rPr>
          <w:color w:val="000000"/>
          <w:szCs w:val="28"/>
        </w:rPr>
        <w:t>Приветственное  слово</w:t>
      </w:r>
      <w:r w:rsidR="007D2ADB">
        <w:rPr>
          <w:b/>
          <w:color w:val="000000"/>
          <w:szCs w:val="28"/>
        </w:rPr>
        <w:t xml:space="preserve"> </w:t>
      </w:r>
      <w:r w:rsidR="003B4971" w:rsidRPr="008832FF">
        <w:rPr>
          <w:szCs w:val="28"/>
        </w:rPr>
        <w:t xml:space="preserve">Высокопреосвященнейшего ЗОСИМЫ,  архиепископа </w:t>
      </w:r>
      <w:r w:rsidR="007D2ADB">
        <w:rPr>
          <w:szCs w:val="28"/>
        </w:rPr>
        <w:t xml:space="preserve"> </w:t>
      </w:r>
      <w:r w:rsidR="003B4971" w:rsidRPr="008832FF">
        <w:rPr>
          <w:szCs w:val="28"/>
        </w:rPr>
        <w:t>Соликамского и Чусовского</w:t>
      </w:r>
      <w:r w:rsidR="003B4971">
        <w:rPr>
          <w:szCs w:val="28"/>
        </w:rPr>
        <w:t>, Глав  администрации городск</w:t>
      </w:r>
      <w:r w:rsidR="007D2ADB">
        <w:rPr>
          <w:szCs w:val="28"/>
        </w:rPr>
        <w:t>их</w:t>
      </w:r>
      <w:r w:rsidR="003B4971">
        <w:rPr>
          <w:szCs w:val="28"/>
        </w:rPr>
        <w:t xml:space="preserve"> округ</w:t>
      </w:r>
      <w:r w:rsidR="007D2ADB">
        <w:rPr>
          <w:szCs w:val="28"/>
        </w:rPr>
        <w:t>ов</w:t>
      </w:r>
      <w:r w:rsidR="003B4971">
        <w:rPr>
          <w:szCs w:val="28"/>
        </w:rPr>
        <w:t>,</w:t>
      </w:r>
      <w:r w:rsidR="007D2ADB">
        <w:rPr>
          <w:szCs w:val="28"/>
        </w:rPr>
        <w:t xml:space="preserve">  их заместителей, </w:t>
      </w:r>
      <w:r w:rsidR="003B4971">
        <w:rPr>
          <w:szCs w:val="28"/>
        </w:rPr>
        <w:t>начальник</w:t>
      </w:r>
      <w:r w:rsidR="007D2ADB">
        <w:rPr>
          <w:szCs w:val="28"/>
        </w:rPr>
        <w:t xml:space="preserve">ов </w:t>
      </w:r>
      <w:r w:rsidR="003B4971">
        <w:rPr>
          <w:szCs w:val="28"/>
        </w:rPr>
        <w:t xml:space="preserve"> Управлени</w:t>
      </w:r>
      <w:r w:rsidR="007D2ADB">
        <w:rPr>
          <w:szCs w:val="28"/>
        </w:rPr>
        <w:t>й</w:t>
      </w:r>
      <w:r w:rsidR="003B4971">
        <w:rPr>
          <w:szCs w:val="28"/>
        </w:rPr>
        <w:t xml:space="preserve"> </w:t>
      </w:r>
      <w:r w:rsidR="007D2ADB">
        <w:rPr>
          <w:szCs w:val="28"/>
        </w:rPr>
        <w:t xml:space="preserve">образования  и культуры, комитетов по физической культуре и спорту по согласованию, заинтересованных лиц  </w:t>
      </w:r>
      <w:r w:rsidR="007D2ADB">
        <w:rPr>
          <w:b/>
          <w:color w:val="000000"/>
          <w:szCs w:val="28"/>
        </w:rPr>
        <w:t xml:space="preserve">(в формате видео обращения).   </w:t>
      </w:r>
      <w:r w:rsidR="00B300DF" w:rsidRPr="008B58EC">
        <w:rPr>
          <w:color w:val="000000"/>
          <w:szCs w:val="28"/>
        </w:rPr>
        <w:t>г.Соликамск</w:t>
      </w:r>
    </w:p>
    <w:p w:rsidR="007D2ADB" w:rsidRDefault="007D2ADB" w:rsidP="009A665C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center"/>
        <w:rPr>
          <w:b/>
          <w:sz w:val="24"/>
          <w:highlight w:val="yellow"/>
        </w:rPr>
      </w:pPr>
    </w:p>
    <w:p w:rsidR="003D7BA9" w:rsidRPr="00B300DF" w:rsidRDefault="003D7BA9" w:rsidP="003D7BA9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center"/>
        <w:rPr>
          <w:b/>
          <w:szCs w:val="28"/>
          <w:highlight w:val="yellow"/>
          <w:u w:val="single"/>
        </w:rPr>
      </w:pPr>
      <w:r w:rsidRPr="00B300DF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4</w:t>
      </w:r>
      <w:r w:rsidRPr="00B300DF">
        <w:rPr>
          <w:b/>
          <w:szCs w:val="28"/>
          <w:u w:val="single"/>
        </w:rPr>
        <w:t>.11.2020</w:t>
      </w:r>
      <w:r>
        <w:rPr>
          <w:b/>
          <w:szCs w:val="28"/>
          <w:u w:val="single"/>
        </w:rPr>
        <w:t xml:space="preserve"> г.</w:t>
      </w:r>
    </w:p>
    <w:p w:rsidR="003D7BA9" w:rsidRDefault="003D7BA9" w:rsidP="003D7BA9">
      <w:pPr>
        <w:shd w:val="clear" w:color="auto" w:fill="FFFFFF"/>
        <w:tabs>
          <w:tab w:val="num" w:pos="284"/>
        </w:tabs>
        <w:spacing w:line="240" w:lineRule="auto"/>
        <w:ind w:firstLine="0"/>
        <w:contextualSpacing/>
        <w:rPr>
          <w:b/>
          <w:color w:val="000000"/>
          <w:szCs w:val="28"/>
        </w:rPr>
      </w:pPr>
      <w:r w:rsidRPr="00B300DF">
        <w:rPr>
          <w:b/>
          <w:color w:val="000000"/>
          <w:szCs w:val="28"/>
        </w:rPr>
        <w:t xml:space="preserve">14.00 – </w:t>
      </w:r>
      <w:r w:rsidR="007B562E" w:rsidRPr="00DB2D87">
        <w:rPr>
          <w:b/>
          <w:color w:val="000000"/>
          <w:szCs w:val="28"/>
        </w:rPr>
        <w:t>1</w:t>
      </w:r>
      <w:r w:rsidR="007B562E" w:rsidRPr="00C66EF7">
        <w:rPr>
          <w:b/>
          <w:color w:val="000000"/>
          <w:szCs w:val="28"/>
        </w:rPr>
        <w:t>4</w:t>
      </w:r>
      <w:r w:rsidR="007B562E" w:rsidRPr="00DB2D87">
        <w:rPr>
          <w:b/>
          <w:color w:val="000000"/>
          <w:szCs w:val="28"/>
        </w:rPr>
        <w:t>.</w:t>
      </w:r>
      <w:r w:rsidR="007B562E" w:rsidRPr="00C66EF7">
        <w:rPr>
          <w:b/>
          <w:color w:val="000000"/>
          <w:szCs w:val="28"/>
        </w:rPr>
        <w:t>4</w:t>
      </w:r>
      <w:r w:rsidR="007B562E" w:rsidRPr="00DB2D87">
        <w:rPr>
          <w:b/>
          <w:color w:val="000000"/>
          <w:szCs w:val="28"/>
        </w:rPr>
        <w:t>0</w:t>
      </w:r>
    </w:p>
    <w:p w:rsidR="00DB2D87" w:rsidRPr="00DB2D87" w:rsidRDefault="003D7BA9" w:rsidP="003D7BA9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bCs/>
          <w:sz w:val="28"/>
          <w:szCs w:val="28"/>
        </w:rPr>
      </w:pPr>
      <w:r w:rsidRPr="00DB2D87">
        <w:rPr>
          <w:b/>
          <w:sz w:val="28"/>
          <w:szCs w:val="28"/>
          <w:u w:val="single"/>
        </w:rPr>
        <w:t>Секция 6</w:t>
      </w:r>
    </w:p>
    <w:p w:rsidR="00DB2D87" w:rsidRDefault="003D7BA9" w:rsidP="00DB2D87">
      <w:pPr>
        <w:pStyle w:val="21"/>
        <w:shd w:val="clear" w:color="auto" w:fill="auto"/>
        <w:spacing w:after="296" w:line="240" w:lineRule="auto"/>
        <w:ind w:firstLine="708"/>
        <w:contextualSpacing/>
        <w:rPr>
          <w:color w:val="000000"/>
          <w:sz w:val="28"/>
          <w:szCs w:val="28"/>
        </w:rPr>
      </w:pPr>
      <w:r w:rsidRPr="0098191A">
        <w:rPr>
          <w:bCs/>
          <w:sz w:val="28"/>
          <w:szCs w:val="28"/>
        </w:rPr>
        <w:t xml:space="preserve">Личность, общество и </w:t>
      </w:r>
      <w:r w:rsidR="006125FE">
        <w:rPr>
          <w:bCs/>
          <w:sz w:val="28"/>
          <w:szCs w:val="28"/>
        </w:rPr>
        <w:t xml:space="preserve"> </w:t>
      </w:r>
      <w:r w:rsidRPr="0098191A">
        <w:rPr>
          <w:bCs/>
          <w:sz w:val="28"/>
          <w:szCs w:val="28"/>
        </w:rPr>
        <w:t>Церковь в социальном служении</w:t>
      </w:r>
      <w:r w:rsidRPr="0098191A">
        <w:rPr>
          <w:color w:val="000000"/>
          <w:sz w:val="28"/>
          <w:szCs w:val="28"/>
        </w:rPr>
        <w:t>. Александр Невский - Имя России.</w:t>
      </w:r>
    </w:p>
    <w:p w:rsidR="00FC3BEF" w:rsidRDefault="003D7BA9" w:rsidP="0055253F">
      <w:pPr>
        <w:pStyle w:val="21"/>
        <w:shd w:val="clear" w:color="auto" w:fill="auto"/>
        <w:spacing w:after="296" w:line="240" w:lineRule="auto"/>
        <w:ind w:firstLine="708"/>
        <w:contextualSpacing/>
        <w:rPr>
          <w:color w:val="000000"/>
          <w:szCs w:val="28"/>
        </w:rPr>
      </w:pPr>
      <w:r w:rsidRPr="00DB2D87">
        <w:rPr>
          <w:color w:val="000000"/>
          <w:sz w:val="28"/>
          <w:szCs w:val="28"/>
        </w:rPr>
        <w:t>Ответственный:</w:t>
      </w:r>
      <w:r w:rsidRPr="00DB2D87">
        <w:rPr>
          <w:sz w:val="28"/>
          <w:szCs w:val="28"/>
        </w:rPr>
        <w:t xml:space="preserve"> </w:t>
      </w:r>
      <w:r w:rsidR="00360329">
        <w:rPr>
          <w:sz w:val="28"/>
          <w:szCs w:val="28"/>
        </w:rPr>
        <w:t>и</w:t>
      </w:r>
      <w:r w:rsidRPr="00DB2D87">
        <w:rPr>
          <w:sz w:val="28"/>
          <w:szCs w:val="28"/>
        </w:rPr>
        <w:t>ерей Артемий Афанасьев, руководитель Отдела  по социальному служению</w:t>
      </w:r>
      <w:r w:rsidR="00DB2D87" w:rsidRPr="00DB2D87">
        <w:rPr>
          <w:sz w:val="28"/>
          <w:szCs w:val="28"/>
        </w:rPr>
        <w:t xml:space="preserve"> Соликамской епархии,</w:t>
      </w:r>
      <w:r w:rsidRPr="00DB2D87">
        <w:rPr>
          <w:sz w:val="28"/>
          <w:szCs w:val="28"/>
        </w:rPr>
        <w:t xml:space="preserve"> клирик </w:t>
      </w:r>
      <w:r w:rsidRPr="00DB2D87">
        <w:rPr>
          <w:sz w:val="28"/>
          <w:szCs w:val="28"/>
          <w:bdr w:val="none" w:sz="0" w:space="0" w:color="auto" w:frame="1"/>
        </w:rPr>
        <w:t>прихода храма со имя свт. Луки (Войно – Ясенецкого) г. Березники.</w:t>
      </w:r>
      <w:r w:rsidR="0055253F">
        <w:rPr>
          <w:sz w:val="28"/>
          <w:szCs w:val="28"/>
          <w:bdr w:val="none" w:sz="0" w:space="0" w:color="auto" w:frame="1"/>
        </w:rPr>
        <w:t xml:space="preserve"> </w:t>
      </w:r>
      <w:r w:rsidR="006125FE">
        <w:rPr>
          <w:color w:val="000000"/>
          <w:szCs w:val="28"/>
        </w:rPr>
        <w:t xml:space="preserve"> </w:t>
      </w:r>
    </w:p>
    <w:p w:rsidR="006125FE" w:rsidRPr="00FC3BEF" w:rsidRDefault="006125FE" w:rsidP="0055253F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  <w:bdr w:val="none" w:sz="0" w:space="0" w:color="auto" w:frame="1"/>
        </w:rPr>
      </w:pPr>
      <w:r w:rsidRPr="00FC3BEF">
        <w:rPr>
          <w:color w:val="000000"/>
          <w:sz w:val="28"/>
          <w:szCs w:val="28"/>
        </w:rPr>
        <w:t xml:space="preserve">Эл. адрес  </w:t>
      </w:r>
      <w:hyperlink r:id="rId9" w:history="1">
        <w:r w:rsidR="00FC3BEF" w:rsidRPr="00FC3BEF">
          <w:rPr>
            <w:rStyle w:val="a9"/>
            <w:sz w:val="28"/>
            <w:szCs w:val="28"/>
          </w:rPr>
          <w:t>artemiy.afanasev.89@mail.ru</w:t>
        </w:r>
      </w:hyperlink>
      <w:r w:rsidRPr="00FC3BEF">
        <w:rPr>
          <w:color w:val="000000"/>
          <w:sz w:val="28"/>
          <w:szCs w:val="28"/>
        </w:rPr>
        <w:t xml:space="preserve"> </w:t>
      </w:r>
    </w:p>
    <w:p w:rsidR="006125FE" w:rsidRPr="00DB2D87" w:rsidRDefault="006125FE" w:rsidP="00DB2D87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  <w:bdr w:val="none" w:sz="0" w:space="0" w:color="auto" w:frame="1"/>
        </w:rPr>
      </w:pPr>
    </w:p>
    <w:p w:rsidR="00DB2D87" w:rsidRDefault="00B300DF" w:rsidP="00DB2D87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 w:rsidRPr="00DB2D87">
        <w:rPr>
          <w:b/>
          <w:sz w:val="28"/>
          <w:szCs w:val="28"/>
          <w:u w:val="single"/>
        </w:rPr>
        <w:t>15.11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</w:t>
      </w:r>
      <w:r w:rsidR="003D7BA9">
        <w:rPr>
          <w:b/>
          <w:szCs w:val="28"/>
          <w:u w:val="single"/>
        </w:rPr>
        <w:t>.</w:t>
      </w:r>
    </w:p>
    <w:p w:rsidR="00DB2D87" w:rsidRDefault="00B300DF" w:rsidP="00DB2D87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 xml:space="preserve">14.00 – </w:t>
      </w:r>
      <w:r w:rsidR="007B562E" w:rsidRPr="00DB2D87">
        <w:rPr>
          <w:b/>
          <w:color w:val="000000"/>
          <w:sz w:val="28"/>
          <w:szCs w:val="28"/>
        </w:rPr>
        <w:t>1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="007B562E" w:rsidRPr="00DB2D87">
        <w:rPr>
          <w:b/>
          <w:color w:val="000000"/>
          <w:sz w:val="28"/>
          <w:szCs w:val="28"/>
        </w:rPr>
        <w:t>.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="007B562E" w:rsidRPr="00DB2D87">
        <w:rPr>
          <w:b/>
          <w:color w:val="000000"/>
          <w:sz w:val="28"/>
          <w:szCs w:val="28"/>
        </w:rPr>
        <w:t>0</w:t>
      </w:r>
    </w:p>
    <w:p w:rsidR="00DB2D87" w:rsidRDefault="00B300DF" w:rsidP="00DB2D87">
      <w:pPr>
        <w:pStyle w:val="21"/>
        <w:shd w:val="clear" w:color="auto" w:fill="auto"/>
        <w:spacing w:after="296" w:line="240" w:lineRule="auto"/>
        <w:ind w:firstLine="0"/>
        <w:contextualSpacing/>
        <w:rPr>
          <w:sz w:val="28"/>
          <w:szCs w:val="28"/>
        </w:rPr>
      </w:pPr>
      <w:r w:rsidRPr="00B300DF">
        <w:rPr>
          <w:b/>
          <w:sz w:val="28"/>
          <w:szCs w:val="28"/>
          <w:u w:val="single"/>
        </w:rPr>
        <w:lastRenderedPageBreak/>
        <w:t>Секция 2</w:t>
      </w:r>
      <w:r w:rsidR="00DB2D87">
        <w:rPr>
          <w:b/>
          <w:sz w:val="28"/>
          <w:szCs w:val="28"/>
          <w:u w:val="single"/>
        </w:rPr>
        <w:t xml:space="preserve"> </w:t>
      </w:r>
    </w:p>
    <w:p w:rsidR="00DB2D87" w:rsidRPr="00DB2D87" w:rsidRDefault="00B300DF" w:rsidP="00DB2D87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DB2D87">
        <w:rPr>
          <w:sz w:val="28"/>
          <w:szCs w:val="28"/>
        </w:rPr>
        <w:t xml:space="preserve">Христианская семья – домашняя Церковь.  Личность </w:t>
      </w:r>
      <w:r w:rsidRPr="00DB2D87">
        <w:rPr>
          <w:sz w:val="28"/>
          <w:szCs w:val="28"/>
          <w:lang w:eastAsia="ru-RU"/>
        </w:rPr>
        <w:t xml:space="preserve">святого </w:t>
      </w:r>
      <w:r w:rsidRPr="00DB2D87">
        <w:rPr>
          <w:sz w:val="28"/>
          <w:szCs w:val="28"/>
        </w:rPr>
        <w:t>б</w:t>
      </w:r>
      <w:r w:rsidRPr="00DB2D87">
        <w:rPr>
          <w:sz w:val="28"/>
          <w:szCs w:val="28"/>
          <w:lang w:eastAsia="ru-RU"/>
        </w:rPr>
        <w:t>лаговерного   князя</w:t>
      </w:r>
      <w:r w:rsidRPr="00DB2D87">
        <w:rPr>
          <w:sz w:val="28"/>
          <w:szCs w:val="28"/>
        </w:rPr>
        <w:t xml:space="preserve"> Александра  Невского как эталон семьянина. Формирование  качеств  личности для брачно-семейной жизнедеятельности.</w:t>
      </w:r>
    </w:p>
    <w:p w:rsidR="0055253F" w:rsidRDefault="00B300DF" w:rsidP="0055253F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DB2D87">
        <w:rPr>
          <w:sz w:val="28"/>
          <w:szCs w:val="28"/>
        </w:rPr>
        <w:t xml:space="preserve">Ответственный: </w:t>
      </w:r>
      <w:r w:rsidR="00853298">
        <w:rPr>
          <w:sz w:val="28"/>
          <w:szCs w:val="28"/>
        </w:rPr>
        <w:t>и</w:t>
      </w:r>
      <w:r w:rsidRPr="00DB2D87">
        <w:rPr>
          <w:sz w:val="28"/>
          <w:szCs w:val="28"/>
        </w:rPr>
        <w:t xml:space="preserve">ерей Алексей Чебаков,   руководитель Сектора  Воскресные школы Соликамской епархии, благочинный храмов Чусовского благочиния, настоятель прихода храма в честь Преображения Господня </w:t>
      </w:r>
    </w:p>
    <w:p w:rsidR="0055253F" w:rsidRPr="00756CF3" w:rsidRDefault="00B300DF" w:rsidP="0055253F">
      <w:pPr>
        <w:pStyle w:val="21"/>
        <w:shd w:val="clear" w:color="auto" w:fill="auto"/>
        <w:spacing w:after="296" w:line="240" w:lineRule="auto"/>
        <w:ind w:firstLine="0"/>
        <w:contextualSpacing/>
        <w:rPr>
          <w:sz w:val="28"/>
          <w:szCs w:val="28"/>
          <w:u w:val="single"/>
        </w:rPr>
      </w:pPr>
      <w:r w:rsidRPr="00DB2D87">
        <w:rPr>
          <w:sz w:val="28"/>
          <w:szCs w:val="28"/>
        </w:rPr>
        <w:t>г. Чусовой</w:t>
      </w:r>
      <w:r w:rsidR="00DB2D87">
        <w:rPr>
          <w:sz w:val="28"/>
          <w:szCs w:val="28"/>
        </w:rPr>
        <w:t>.</w:t>
      </w:r>
      <w:r w:rsidR="0055253F">
        <w:rPr>
          <w:sz w:val="28"/>
          <w:szCs w:val="28"/>
        </w:rPr>
        <w:t xml:space="preserve">  </w:t>
      </w:r>
      <w:r w:rsidR="0055253F" w:rsidRPr="00FC3BEF">
        <w:rPr>
          <w:color w:val="000000"/>
          <w:sz w:val="28"/>
          <w:szCs w:val="28"/>
        </w:rPr>
        <w:t xml:space="preserve">Эл. адрес </w:t>
      </w:r>
      <w:r w:rsidR="00756CF3" w:rsidRPr="00FC3BEF">
        <w:rPr>
          <w:color w:val="000000"/>
          <w:sz w:val="28"/>
          <w:szCs w:val="28"/>
        </w:rPr>
        <w:t xml:space="preserve"> </w:t>
      </w:r>
      <w:hyperlink r:id="rId10" w:history="1">
        <w:r w:rsidR="00756CF3" w:rsidRPr="00FC3BEF">
          <w:rPr>
            <w:rStyle w:val="a9"/>
            <w:sz w:val="28"/>
            <w:szCs w:val="28"/>
            <w:lang w:val="en-US"/>
          </w:rPr>
          <w:t>fedorovata</w:t>
        </w:r>
        <w:r w:rsidR="00756CF3" w:rsidRPr="00FC3BEF">
          <w:rPr>
            <w:rStyle w:val="a9"/>
            <w:sz w:val="28"/>
            <w:szCs w:val="28"/>
          </w:rPr>
          <w:t>63@</w:t>
        </w:r>
        <w:r w:rsidR="00756CF3" w:rsidRPr="00FC3BEF">
          <w:rPr>
            <w:rStyle w:val="a9"/>
            <w:sz w:val="28"/>
            <w:szCs w:val="28"/>
            <w:lang w:val="en-US"/>
          </w:rPr>
          <w:t>mail</w:t>
        </w:r>
        <w:r w:rsidR="00756CF3" w:rsidRPr="00FC3BEF">
          <w:rPr>
            <w:rStyle w:val="a9"/>
            <w:sz w:val="28"/>
            <w:szCs w:val="28"/>
          </w:rPr>
          <w:t>.</w:t>
        </w:r>
        <w:r w:rsidR="00756CF3" w:rsidRPr="00FC3BEF">
          <w:rPr>
            <w:rStyle w:val="a9"/>
            <w:sz w:val="28"/>
            <w:szCs w:val="28"/>
            <w:lang w:val="en-US"/>
          </w:rPr>
          <w:t>ru</w:t>
        </w:r>
      </w:hyperlink>
    </w:p>
    <w:p w:rsidR="00B300DF" w:rsidRDefault="0055253F" w:rsidP="008B58EC">
      <w:pPr>
        <w:pStyle w:val="21"/>
        <w:shd w:val="clear" w:color="auto" w:fill="auto"/>
        <w:spacing w:after="296" w:line="240" w:lineRule="auto"/>
        <w:ind w:firstLine="0"/>
        <w:contextualSpacing/>
        <w:rPr>
          <w:sz w:val="28"/>
          <w:szCs w:val="28"/>
        </w:rPr>
      </w:pPr>
      <w:r w:rsidRPr="006125FE">
        <w:rPr>
          <w:color w:val="000000"/>
          <w:sz w:val="28"/>
          <w:szCs w:val="28"/>
        </w:rPr>
        <w:t xml:space="preserve"> </w:t>
      </w:r>
    </w:p>
    <w:p w:rsidR="00853298" w:rsidRDefault="00853298" w:rsidP="00853298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DB2D87">
        <w:rPr>
          <w:b/>
          <w:sz w:val="28"/>
          <w:szCs w:val="28"/>
          <w:u w:val="single"/>
        </w:rPr>
        <w:t>1.11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853298" w:rsidRDefault="00853298" w:rsidP="00853298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 xml:space="preserve">14.00 – </w:t>
      </w:r>
      <w:r w:rsidR="007B562E" w:rsidRPr="00DB2D87">
        <w:rPr>
          <w:b/>
          <w:color w:val="000000"/>
          <w:sz w:val="28"/>
          <w:szCs w:val="28"/>
        </w:rPr>
        <w:t>1</w:t>
      </w:r>
      <w:r w:rsidR="007B562E" w:rsidRPr="0055253F">
        <w:rPr>
          <w:b/>
          <w:color w:val="000000"/>
          <w:sz w:val="28"/>
          <w:szCs w:val="28"/>
        </w:rPr>
        <w:t>4</w:t>
      </w:r>
      <w:r w:rsidR="007B562E" w:rsidRPr="00DB2D87">
        <w:rPr>
          <w:b/>
          <w:color w:val="000000"/>
          <w:sz w:val="28"/>
          <w:szCs w:val="28"/>
        </w:rPr>
        <w:t>.</w:t>
      </w:r>
      <w:r w:rsidR="007B562E" w:rsidRPr="0055253F">
        <w:rPr>
          <w:b/>
          <w:color w:val="000000"/>
          <w:sz w:val="28"/>
          <w:szCs w:val="28"/>
        </w:rPr>
        <w:t>4</w:t>
      </w:r>
      <w:r w:rsidR="007B562E" w:rsidRPr="00DB2D87">
        <w:rPr>
          <w:b/>
          <w:color w:val="000000"/>
          <w:sz w:val="28"/>
          <w:szCs w:val="28"/>
        </w:rPr>
        <w:t>0</w:t>
      </w:r>
    </w:p>
    <w:p w:rsidR="00853298" w:rsidRPr="00853298" w:rsidRDefault="00853298" w:rsidP="00853298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8"/>
          <w:szCs w:val="28"/>
          <w:u w:val="single"/>
        </w:rPr>
      </w:pPr>
      <w:r w:rsidRPr="00853298">
        <w:rPr>
          <w:b/>
          <w:sz w:val="28"/>
          <w:szCs w:val="28"/>
          <w:u w:val="single"/>
        </w:rPr>
        <w:t>Секция  8</w:t>
      </w:r>
    </w:p>
    <w:p w:rsidR="00044928" w:rsidRDefault="00853298" w:rsidP="00044928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0F2D3D">
        <w:rPr>
          <w:sz w:val="28"/>
          <w:szCs w:val="28"/>
        </w:rPr>
        <w:t>Миссионерская деятельность Церкви</w:t>
      </w:r>
      <w:r>
        <w:rPr>
          <w:sz w:val="28"/>
          <w:szCs w:val="28"/>
        </w:rPr>
        <w:t xml:space="preserve">. </w:t>
      </w:r>
      <w:r w:rsidRPr="00B45614">
        <w:rPr>
          <w:sz w:val="28"/>
          <w:szCs w:val="28"/>
        </w:rPr>
        <w:t>Роль историческ</w:t>
      </w:r>
      <w:r>
        <w:rPr>
          <w:sz w:val="28"/>
          <w:szCs w:val="28"/>
        </w:rPr>
        <w:t xml:space="preserve">их </w:t>
      </w:r>
      <w:r w:rsidRPr="00B45614">
        <w:rPr>
          <w:sz w:val="28"/>
          <w:szCs w:val="28"/>
        </w:rPr>
        <w:t>знани</w:t>
      </w:r>
      <w:r>
        <w:rPr>
          <w:sz w:val="28"/>
          <w:szCs w:val="28"/>
        </w:rPr>
        <w:t xml:space="preserve">й </w:t>
      </w:r>
      <w:r w:rsidRPr="00B45614">
        <w:rPr>
          <w:sz w:val="28"/>
          <w:szCs w:val="28"/>
        </w:rPr>
        <w:t xml:space="preserve"> о</w:t>
      </w:r>
      <w:r w:rsidRPr="00B45614">
        <w:rPr>
          <w:color w:val="000000"/>
          <w:sz w:val="28"/>
          <w:szCs w:val="28"/>
        </w:rPr>
        <w:t xml:space="preserve"> святом благоверном князе Александре Невском</w:t>
      </w:r>
      <w:r w:rsidRPr="00B45614">
        <w:rPr>
          <w:sz w:val="28"/>
          <w:szCs w:val="28"/>
        </w:rPr>
        <w:t xml:space="preserve"> в </w:t>
      </w:r>
      <w:r>
        <w:rPr>
          <w:sz w:val="28"/>
          <w:szCs w:val="28"/>
        </w:rPr>
        <w:t>воцерковлении личности.</w:t>
      </w:r>
      <w:r w:rsidRPr="000F2D3D">
        <w:rPr>
          <w:sz w:val="28"/>
          <w:szCs w:val="28"/>
        </w:rPr>
        <w:t xml:space="preserve"> </w:t>
      </w:r>
    </w:p>
    <w:p w:rsidR="00044928" w:rsidRPr="00044928" w:rsidRDefault="00853298" w:rsidP="00044928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044928">
        <w:rPr>
          <w:sz w:val="28"/>
          <w:szCs w:val="28"/>
        </w:rPr>
        <w:t xml:space="preserve">Ответственный: </w:t>
      </w:r>
      <w:r w:rsidRPr="00044928">
        <w:rPr>
          <w:color w:val="000000"/>
          <w:sz w:val="28"/>
          <w:szCs w:val="28"/>
        </w:rPr>
        <w:t>протоиерей Андрей Бушков, благочинный храмов Северного округа, руководитель Отдела миссионерского служения</w:t>
      </w:r>
      <w:r w:rsidR="00C66EF7" w:rsidRPr="00044928">
        <w:rPr>
          <w:color w:val="000000"/>
          <w:sz w:val="28"/>
          <w:szCs w:val="28"/>
        </w:rPr>
        <w:t xml:space="preserve"> </w:t>
      </w:r>
      <w:r w:rsidRPr="00044928">
        <w:rPr>
          <w:color w:val="000000"/>
          <w:sz w:val="28"/>
          <w:szCs w:val="28"/>
        </w:rPr>
        <w:t xml:space="preserve">  </w:t>
      </w:r>
      <w:r w:rsidR="00C66EF7" w:rsidRPr="00044928">
        <w:rPr>
          <w:sz w:val="28"/>
          <w:szCs w:val="28"/>
        </w:rPr>
        <w:t xml:space="preserve">Соликамской епархии, </w:t>
      </w:r>
      <w:r w:rsidRPr="00044928">
        <w:rPr>
          <w:color w:val="000000"/>
          <w:sz w:val="28"/>
          <w:szCs w:val="28"/>
        </w:rPr>
        <w:t xml:space="preserve"> настоятель храма в честь Рождества Пресвятой Богородицы</w:t>
      </w:r>
      <w:r w:rsidR="008B58EC" w:rsidRPr="00044928">
        <w:rPr>
          <w:color w:val="000000"/>
          <w:sz w:val="28"/>
          <w:szCs w:val="28"/>
        </w:rPr>
        <w:t xml:space="preserve"> г. Соликамск.</w:t>
      </w:r>
      <w:r w:rsidR="00044928" w:rsidRPr="00044928">
        <w:rPr>
          <w:color w:val="000000"/>
          <w:szCs w:val="28"/>
        </w:rPr>
        <w:t xml:space="preserve"> </w:t>
      </w:r>
      <w:r w:rsidR="00044928" w:rsidRPr="00FC3BEF">
        <w:rPr>
          <w:color w:val="000000"/>
          <w:sz w:val="28"/>
          <w:szCs w:val="28"/>
        </w:rPr>
        <w:t xml:space="preserve">Эл. адрес  </w:t>
      </w:r>
      <w:hyperlink r:id="rId11" w:history="1">
        <w:r w:rsidR="00044928" w:rsidRPr="00FC3BEF">
          <w:rPr>
            <w:rStyle w:val="a9"/>
            <w:sz w:val="28"/>
            <w:szCs w:val="28"/>
          </w:rPr>
          <w:t>ABushkov1977@yandex.ru</w:t>
        </w:r>
      </w:hyperlink>
      <w:r w:rsidR="00044928">
        <w:t xml:space="preserve"> </w:t>
      </w:r>
    </w:p>
    <w:p w:rsidR="00853298" w:rsidRDefault="00853298" w:rsidP="00853298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Pr="00DB2D87">
        <w:rPr>
          <w:b/>
          <w:sz w:val="28"/>
          <w:szCs w:val="28"/>
          <w:u w:val="single"/>
        </w:rPr>
        <w:t>.11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 xml:space="preserve">14.00 – </w:t>
      </w:r>
      <w:r w:rsidR="007B562E" w:rsidRPr="00DB2D87">
        <w:rPr>
          <w:b/>
          <w:color w:val="000000"/>
          <w:sz w:val="28"/>
          <w:szCs w:val="28"/>
        </w:rPr>
        <w:t>1</w:t>
      </w:r>
      <w:r w:rsidR="007B562E" w:rsidRPr="00044928">
        <w:rPr>
          <w:b/>
          <w:color w:val="000000"/>
          <w:sz w:val="28"/>
          <w:szCs w:val="28"/>
        </w:rPr>
        <w:t>4</w:t>
      </w:r>
      <w:r w:rsidR="007B562E" w:rsidRPr="00DB2D87">
        <w:rPr>
          <w:b/>
          <w:color w:val="000000"/>
          <w:sz w:val="28"/>
          <w:szCs w:val="28"/>
        </w:rPr>
        <w:t>.</w:t>
      </w:r>
      <w:r w:rsidR="007B562E" w:rsidRPr="00044928">
        <w:rPr>
          <w:b/>
          <w:color w:val="000000"/>
          <w:sz w:val="28"/>
          <w:szCs w:val="28"/>
        </w:rPr>
        <w:t>4</w:t>
      </w:r>
      <w:r w:rsidR="007B562E" w:rsidRPr="00DB2D87">
        <w:rPr>
          <w:b/>
          <w:color w:val="000000"/>
          <w:sz w:val="28"/>
          <w:szCs w:val="28"/>
        </w:rPr>
        <w:t>0</w:t>
      </w:r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0"/>
        <w:contextualSpacing/>
        <w:rPr>
          <w:bCs/>
          <w:sz w:val="28"/>
          <w:szCs w:val="28"/>
        </w:rPr>
      </w:pPr>
      <w:r w:rsidRPr="00A72D6F">
        <w:rPr>
          <w:b/>
          <w:sz w:val="28"/>
          <w:szCs w:val="28"/>
          <w:u w:val="single"/>
        </w:rPr>
        <w:t>Секция 3</w:t>
      </w:r>
      <w:r w:rsidRPr="000F2D3D">
        <w:rPr>
          <w:sz w:val="28"/>
          <w:szCs w:val="28"/>
        </w:rPr>
        <w:t xml:space="preserve"> </w:t>
      </w:r>
    </w:p>
    <w:p w:rsidR="002E4A4E" w:rsidRDefault="00A72D6F" w:rsidP="002E4A4E">
      <w:pPr>
        <w:pStyle w:val="21"/>
        <w:shd w:val="clear" w:color="auto" w:fill="auto"/>
        <w:spacing w:after="296" w:line="240" w:lineRule="auto"/>
        <w:ind w:firstLine="708"/>
        <w:contextualSpacing/>
        <w:rPr>
          <w:bCs/>
          <w:sz w:val="28"/>
          <w:szCs w:val="28"/>
        </w:rPr>
      </w:pPr>
      <w:r w:rsidRPr="000F2D3D">
        <w:rPr>
          <w:bCs/>
          <w:sz w:val="28"/>
          <w:szCs w:val="28"/>
        </w:rPr>
        <w:t xml:space="preserve">Деятельность Церкви в сфере  молодежной политики, </w:t>
      </w:r>
      <w:r w:rsidRPr="000F2D3D">
        <w:rPr>
          <w:bCs/>
          <w:kern w:val="36"/>
          <w:sz w:val="28"/>
          <w:szCs w:val="28"/>
          <w:lang w:eastAsia="ru-RU"/>
        </w:rPr>
        <w:t>физической  культуры  и спорта.</w:t>
      </w:r>
      <w:r w:rsidRPr="000F2D3D">
        <w:rPr>
          <w:bCs/>
          <w:kern w:val="36"/>
          <w:sz w:val="28"/>
          <w:szCs w:val="28"/>
        </w:rPr>
        <w:t xml:space="preserve">  </w:t>
      </w:r>
      <w:r w:rsidRPr="006B4F3A">
        <w:rPr>
          <w:bCs/>
          <w:sz w:val="28"/>
          <w:szCs w:val="28"/>
        </w:rPr>
        <w:t xml:space="preserve">Историческая память </w:t>
      </w:r>
      <w:r>
        <w:rPr>
          <w:bCs/>
          <w:sz w:val="28"/>
          <w:szCs w:val="28"/>
        </w:rPr>
        <w:t xml:space="preserve">о </w:t>
      </w:r>
      <w:r w:rsidRPr="006B4F3A">
        <w:rPr>
          <w:bCs/>
          <w:sz w:val="28"/>
          <w:szCs w:val="28"/>
        </w:rPr>
        <w:t>– свято</w:t>
      </w:r>
      <w:r>
        <w:rPr>
          <w:bCs/>
          <w:sz w:val="28"/>
          <w:szCs w:val="28"/>
        </w:rPr>
        <w:t xml:space="preserve">м </w:t>
      </w:r>
      <w:r w:rsidRPr="006B4F3A">
        <w:rPr>
          <w:bCs/>
          <w:sz w:val="28"/>
          <w:szCs w:val="28"/>
        </w:rPr>
        <w:t>благоверн</w:t>
      </w:r>
      <w:r>
        <w:rPr>
          <w:bCs/>
          <w:sz w:val="28"/>
          <w:szCs w:val="28"/>
        </w:rPr>
        <w:t xml:space="preserve">ом </w:t>
      </w:r>
      <w:r w:rsidRPr="006B4F3A">
        <w:rPr>
          <w:bCs/>
          <w:sz w:val="28"/>
          <w:szCs w:val="28"/>
        </w:rPr>
        <w:t xml:space="preserve"> княз</w:t>
      </w:r>
      <w:r>
        <w:rPr>
          <w:bCs/>
          <w:sz w:val="28"/>
          <w:szCs w:val="28"/>
        </w:rPr>
        <w:t>е</w:t>
      </w:r>
      <w:r w:rsidRPr="006B4F3A">
        <w:rPr>
          <w:bCs/>
          <w:sz w:val="28"/>
          <w:szCs w:val="28"/>
        </w:rPr>
        <w:t xml:space="preserve">  </w:t>
      </w:r>
      <w:r w:rsidRPr="006B4F3A">
        <w:rPr>
          <w:color w:val="000000"/>
          <w:sz w:val="28"/>
          <w:szCs w:val="28"/>
        </w:rPr>
        <w:t>Александр</w:t>
      </w:r>
      <w:r>
        <w:rPr>
          <w:color w:val="000000"/>
          <w:sz w:val="28"/>
          <w:szCs w:val="28"/>
        </w:rPr>
        <w:t>е</w:t>
      </w:r>
      <w:r w:rsidRPr="006B4F3A">
        <w:rPr>
          <w:color w:val="000000"/>
          <w:sz w:val="28"/>
          <w:szCs w:val="28"/>
        </w:rPr>
        <w:t xml:space="preserve"> Невск</w:t>
      </w:r>
      <w:r>
        <w:rPr>
          <w:color w:val="000000"/>
          <w:sz w:val="28"/>
          <w:szCs w:val="28"/>
        </w:rPr>
        <w:t xml:space="preserve">ом </w:t>
      </w:r>
      <w:r w:rsidRPr="006B4F3A">
        <w:rPr>
          <w:color w:val="000000"/>
          <w:sz w:val="28"/>
          <w:szCs w:val="28"/>
        </w:rPr>
        <w:t xml:space="preserve"> </w:t>
      </w:r>
      <w:r w:rsidRPr="006B4F3A">
        <w:rPr>
          <w:bCs/>
          <w:sz w:val="28"/>
          <w:szCs w:val="28"/>
        </w:rPr>
        <w:t>как  духовно-нравственная основа патриотического воспитания молодёжи</w:t>
      </w:r>
      <w:r>
        <w:rPr>
          <w:bCs/>
          <w:sz w:val="28"/>
          <w:szCs w:val="28"/>
        </w:rPr>
        <w:t>.</w:t>
      </w:r>
    </w:p>
    <w:p w:rsidR="002E4A4E" w:rsidRPr="002E4A4E" w:rsidRDefault="00A72D6F" w:rsidP="002E4A4E">
      <w:pPr>
        <w:pStyle w:val="21"/>
        <w:shd w:val="clear" w:color="auto" w:fill="auto"/>
        <w:spacing w:after="296" w:line="240" w:lineRule="auto"/>
        <w:ind w:firstLine="708"/>
        <w:contextualSpacing/>
        <w:rPr>
          <w:b/>
          <w:color w:val="000000"/>
          <w:sz w:val="28"/>
          <w:szCs w:val="28"/>
        </w:rPr>
      </w:pPr>
      <w:r w:rsidRPr="002E4A4E">
        <w:rPr>
          <w:sz w:val="28"/>
          <w:szCs w:val="28"/>
        </w:rPr>
        <w:t>Ответственный:</w:t>
      </w:r>
      <w:r w:rsidRPr="00A72D6F">
        <w:t xml:space="preserve"> </w:t>
      </w:r>
      <w:hyperlink r:id="rId12" w:tgtFrame="_blank" w:history="1">
        <w:r w:rsidRPr="002E4A4E">
          <w:rPr>
            <w:rStyle w:val="a9"/>
            <w:color w:val="000000" w:themeColor="text1"/>
            <w:sz w:val="28"/>
            <w:szCs w:val="28"/>
            <w:u w:val="none"/>
            <w:bdr w:val="none" w:sz="0" w:space="0" w:color="auto" w:frame="1"/>
          </w:rPr>
          <w:t>иерей Сергий Пермяков</w:t>
        </w:r>
      </w:hyperlink>
      <w:r w:rsidRPr="002E4A4E">
        <w:rPr>
          <w:color w:val="000000" w:themeColor="text1"/>
          <w:sz w:val="28"/>
          <w:szCs w:val="28"/>
        </w:rPr>
        <w:t>, руководител</w:t>
      </w:r>
      <w:r w:rsidRPr="002E4A4E">
        <w:rPr>
          <w:b/>
          <w:color w:val="000000" w:themeColor="text1"/>
          <w:sz w:val="28"/>
          <w:szCs w:val="28"/>
        </w:rPr>
        <w:t xml:space="preserve">ь </w:t>
      </w:r>
      <w:r w:rsidRPr="002E4A4E">
        <w:rPr>
          <w:color w:val="000000" w:themeColor="text1"/>
          <w:sz w:val="28"/>
          <w:szCs w:val="28"/>
        </w:rPr>
        <w:t>Отдела  по работе с молодёжью</w:t>
      </w:r>
      <w:r w:rsidR="00C66EF7" w:rsidRPr="002E4A4E">
        <w:rPr>
          <w:sz w:val="28"/>
          <w:szCs w:val="28"/>
        </w:rPr>
        <w:t xml:space="preserve">  Соликамской епархии</w:t>
      </w:r>
      <w:r w:rsidRPr="002E4A4E">
        <w:rPr>
          <w:color w:val="000000" w:themeColor="text1"/>
          <w:sz w:val="28"/>
          <w:szCs w:val="28"/>
        </w:rPr>
        <w:t>,  клирик прихода  храма во имя свт. Николая Чудотворца г. Березники</w:t>
      </w:r>
      <w:r w:rsidR="002E4A4E" w:rsidRPr="002E4A4E">
        <w:rPr>
          <w:color w:val="000000" w:themeColor="text1"/>
          <w:sz w:val="28"/>
          <w:szCs w:val="28"/>
        </w:rPr>
        <w:t xml:space="preserve">. </w:t>
      </w:r>
      <w:r w:rsidR="002E4A4E" w:rsidRPr="002E4A4E">
        <w:rPr>
          <w:color w:val="000000"/>
          <w:sz w:val="28"/>
          <w:szCs w:val="28"/>
        </w:rPr>
        <w:t xml:space="preserve"> Эл. адрес  </w:t>
      </w:r>
      <w:hyperlink r:id="rId13" w:history="1">
        <w:r w:rsidR="002E4A4E" w:rsidRPr="002E4A4E">
          <w:rPr>
            <w:rStyle w:val="a9"/>
            <w:sz w:val="28"/>
            <w:szCs w:val="28"/>
            <w:lang w:val="en-US"/>
          </w:rPr>
          <w:t>permyakovsergei</w:t>
        </w:r>
        <w:r w:rsidR="002E4A4E" w:rsidRPr="002E4A4E">
          <w:rPr>
            <w:rStyle w:val="a9"/>
            <w:sz w:val="28"/>
            <w:szCs w:val="28"/>
          </w:rPr>
          <w:t>@</w:t>
        </w:r>
        <w:r w:rsidR="002E4A4E" w:rsidRPr="002E4A4E">
          <w:rPr>
            <w:rStyle w:val="a9"/>
            <w:sz w:val="28"/>
            <w:szCs w:val="28"/>
            <w:lang w:val="en-US"/>
          </w:rPr>
          <w:t>yandex</w:t>
        </w:r>
        <w:r w:rsidR="002E4A4E" w:rsidRPr="002E4A4E">
          <w:rPr>
            <w:rStyle w:val="a9"/>
            <w:sz w:val="28"/>
            <w:szCs w:val="28"/>
          </w:rPr>
          <w:t>.</w:t>
        </w:r>
        <w:r w:rsidR="002E4A4E" w:rsidRPr="002E4A4E">
          <w:rPr>
            <w:rStyle w:val="a9"/>
            <w:sz w:val="28"/>
            <w:szCs w:val="28"/>
            <w:lang w:val="en-US"/>
          </w:rPr>
          <w:t>ru</w:t>
        </w:r>
      </w:hyperlink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708"/>
        <w:contextualSpacing/>
        <w:rPr>
          <w:b/>
          <w:color w:val="000000"/>
          <w:sz w:val="28"/>
          <w:szCs w:val="28"/>
        </w:rPr>
      </w:pPr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Pr="00DB2D87">
        <w:rPr>
          <w:b/>
          <w:sz w:val="28"/>
          <w:szCs w:val="28"/>
          <w:u w:val="single"/>
        </w:rPr>
        <w:t>.11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 xml:space="preserve">14.00 – </w:t>
      </w:r>
      <w:r w:rsidR="007B562E" w:rsidRPr="00DB2D87">
        <w:rPr>
          <w:b/>
          <w:color w:val="000000"/>
          <w:sz w:val="28"/>
          <w:szCs w:val="28"/>
        </w:rPr>
        <w:t>1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="007B562E" w:rsidRPr="00DB2D87">
        <w:rPr>
          <w:b/>
          <w:color w:val="000000"/>
          <w:sz w:val="28"/>
          <w:szCs w:val="28"/>
        </w:rPr>
        <w:t>.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="007B562E" w:rsidRPr="00DB2D87">
        <w:rPr>
          <w:b/>
          <w:color w:val="000000"/>
          <w:sz w:val="28"/>
          <w:szCs w:val="28"/>
        </w:rPr>
        <w:t>0</w:t>
      </w:r>
    </w:p>
    <w:p w:rsidR="00A72D6F" w:rsidRPr="00A72D6F" w:rsidRDefault="00A72D6F" w:rsidP="00A72D6F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z w:val="28"/>
          <w:szCs w:val="28"/>
          <w:u w:val="single"/>
        </w:rPr>
      </w:pPr>
      <w:r w:rsidRPr="00A72D6F">
        <w:rPr>
          <w:b/>
          <w:sz w:val="28"/>
          <w:szCs w:val="28"/>
          <w:u w:val="single"/>
        </w:rPr>
        <w:t>Секция 4</w:t>
      </w:r>
    </w:p>
    <w:p w:rsidR="00A72D6F" w:rsidRPr="000F2D3D" w:rsidRDefault="00A72D6F" w:rsidP="00A72D6F">
      <w:pPr>
        <w:pStyle w:val="21"/>
        <w:shd w:val="clear" w:color="auto" w:fill="auto"/>
        <w:spacing w:after="296" w:line="240" w:lineRule="auto"/>
        <w:ind w:firstLine="708"/>
        <w:contextualSpacing/>
        <w:jc w:val="both"/>
        <w:rPr>
          <w:sz w:val="28"/>
          <w:szCs w:val="28"/>
        </w:rPr>
      </w:pPr>
      <w:r w:rsidRPr="000F2D3D">
        <w:rPr>
          <w:bCs/>
          <w:sz w:val="28"/>
          <w:szCs w:val="28"/>
        </w:rPr>
        <w:t>Духовные основы воинского служения Отечеству: нравственные ценности и патриотическое воспитание, Церковь и казачество: пути воцерковления и сотрудничества</w:t>
      </w:r>
      <w:r w:rsidRPr="000F2D3D">
        <w:rPr>
          <w:bCs/>
          <w:color w:val="333333"/>
          <w:sz w:val="28"/>
          <w:szCs w:val="28"/>
        </w:rPr>
        <w:t xml:space="preserve">, </w:t>
      </w:r>
      <w:r w:rsidRPr="000F2D3D">
        <w:rPr>
          <w:bCs/>
          <w:sz w:val="28"/>
          <w:szCs w:val="28"/>
        </w:rPr>
        <w:t xml:space="preserve">Церковь и профилактика правонарушений. </w:t>
      </w:r>
      <w:r w:rsidRPr="000F2D3D">
        <w:rPr>
          <w:sz w:val="28"/>
          <w:szCs w:val="28"/>
        </w:rPr>
        <w:t xml:space="preserve"> </w:t>
      </w:r>
    </w:p>
    <w:p w:rsidR="00853298" w:rsidRDefault="00A72D6F" w:rsidP="00A72D6F">
      <w:pPr>
        <w:pStyle w:val="21"/>
        <w:shd w:val="clear" w:color="auto" w:fill="auto"/>
        <w:spacing w:after="296" w:line="240" w:lineRule="auto"/>
        <w:ind w:firstLine="0"/>
        <w:contextualSpacing/>
        <w:rPr>
          <w:sz w:val="28"/>
          <w:szCs w:val="28"/>
        </w:rPr>
      </w:pPr>
      <w:r w:rsidRPr="000F2D3D">
        <w:rPr>
          <w:sz w:val="28"/>
          <w:szCs w:val="28"/>
        </w:rPr>
        <w:t>«Личность святого благоверного князя Александра Невского как эталон воина. Деятельность Соликамской епархии по формированию типа личности патриота».</w:t>
      </w:r>
    </w:p>
    <w:p w:rsidR="00A72D6F" w:rsidRDefault="00A72D6F" w:rsidP="00A72D6F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  <w:bdr w:val="none" w:sz="0" w:space="0" w:color="auto" w:frame="1"/>
        </w:rPr>
      </w:pPr>
      <w:r w:rsidRPr="00DB2D87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п</w:t>
      </w:r>
      <w:r w:rsidRPr="000F2D3D">
        <w:rPr>
          <w:sz w:val="28"/>
          <w:szCs w:val="28"/>
        </w:rPr>
        <w:t>ротоиерей Михаил  Шекель, руководитель Отдела  по взаимодействию с Вооруженными силами и правоохранительными органами</w:t>
      </w:r>
      <w:r w:rsidR="00C66EF7">
        <w:rPr>
          <w:sz w:val="28"/>
          <w:szCs w:val="28"/>
        </w:rPr>
        <w:t xml:space="preserve">  </w:t>
      </w:r>
      <w:r w:rsidR="00C66EF7" w:rsidRPr="00DB2D87">
        <w:rPr>
          <w:sz w:val="28"/>
          <w:szCs w:val="28"/>
        </w:rPr>
        <w:t>Соликамской епархии</w:t>
      </w:r>
      <w:r w:rsidRPr="000F2D3D">
        <w:rPr>
          <w:sz w:val="28"/>
          <w:szCs w:val="28"/>
        </w:rPr>
        <w:t xml:space="preserve">, </w:t>
      </w:r>
      <w:r w:rsidRPr="000F2D3D">
        <w:rPr>
          <w:sz w:val="28"/>
          <w:szCs w:val="28"/>
          <w:bdr w:val="none" w:sz="0" w:space="0" w:color="auto" w:frame="1"/>
        </w:rPr>
        <w:t>Благочинный храмов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F2D3D">
        <w:rPr>
          <w:sz w:val="28"/>
          <w:szCs w:val="28"/>
          <w:bdr w:val="none" w:sz="0" w:space="0" w:color="auto" w:frame="1"/>
        </w:rPr>
        <w:t xml:space="preserve"> Березниковского благочиния,  настоятель прихода храма со имя свт. Луки (Войно – Ясенецкого) г. Березники.</w:t>
      </w:r>
    </w:p>
    <w:p w:rsidR="00A5310A" w:rsidRPr="002E4A4E" w:rsidRDefault="00A5310A" w:rsidP="002E4A4E">
      <w:pPr>
        <w:pStyle w:val="21"/>
        <w:shd w:val="clear" w:color="auto" w:fill="auto"/>
        <w:spacing w:after="296" w:line="240" w:lineRule="auto"/>
        <w:ind w:firstLine="0"/>
        <w:contextualSpacing/>
        <w:rPr>
          <w:sz w:val="28"/>
          <w:szCs w:val="28"/>
        </w:rPr>
      </w:pPr>
      <w:r w:rsidRPr="002E4A4E">
        <w:rPr>
          <w:color w:val="333333"/>
          <w:sz w:val="28"/>
          <w:szCs w:val="28"/>
          <w:shd w:val="clear" w:color="auto" w:fill="FFFFFF"/>
        </w:rPr>
        <w:lastRenderedPageBreak/>
        <w:t>Сайт: </w:t>
      </w:r>
      <w:hyperlink r:id="rId14" w:tgtFrame="_blank" w:history="1">
        <w:r w:rsidRPr="002E4A4E">
          <w:rPr>
            <w:rStyle w:val="a9"/>
            <w:color w:val="005BD1"/>
            <w:sz w:val="28"/>
            <w:szCs w:val="28"/>
            <w:shd w:val="clear" w:color="auto" w:fill="FFFFFF"/>
          </w:rPr>
          <w:t>http://otdelse.pravorg.ru/</w:t>
        </w:r>
      </w:hyperlink>
      <w:r w:rsidRPr="002E4A4E">
        <w:rPr>
          <w:color w:val="333333"/>
          <w:sz w:val="28"/>
          <w:szCs w:val="28"/>
          <w:shd w:val="clear" w:color="auto" w:fill="FFFFFF"/>
        </w:rPr>
        <w:t xml:space="preserve"> ; </w:t>
      </w:r>
      <w:r w:rsidR="002E4A4E" w:rsidRPr="002E4A4E">
        <w:rPr>
          <w:color w:val="333333"/>
          <w:sz w:val="28"/>
          <w:szCs w:val="28"/>
          <w:shd w:val="clear" w:color="auto" w:fill="FFFFFF"/>
        </w:rPr>
        <w:t>Эл.адрес</w:t>
      </w:r>
      <w:r w:rsidRPr="002E4A4E">
        <w:rPr>
          <w:color w:val="333333"/>
          <w:sz w:val="28"/>
          <w:szCs w:val="28"/>
          <w:shd w:val="clear" w:color="auto" w:fill="FFFFFF"/>
        </w:rPr>
        <w:t>: </w:t>
      </w:r>
      <w:hyperlink r:id="rId15" w:tgtFrame="_blank" w:history="1">
        <w:r w:rsidRPr="002E4A4E">
          <w:rPr>
            <w:rStyle w:val="a9"/>
            <w:color w:val="005BD1"/>
            <w:sz w:val="28"/>
            <w:szCs w:val="28"/>
            <w:shd w:val="clear" w:color="auto" w:fill="FFFFFF"/>
          </w:rPr>
          <w:t>solikamsk-pobeda@mail.ru</w:t>
        </w:r>
      </w:hyperlink>
      <w:r w:rsidRPr="002E4A4E">
        <w:rPr>
          <w:sz w:val="28"/>
          <w:szCs w:val="28"/>
        </w:rPr>
        <w:t xml:space="preserve">; </w:t>
      </w:r>
    </w:p>
    <w:p w:rsidR="00A5310A" w:rsidRPr="002E4A4E" w:rsidRDefault="00A5310A" w:rsidP="002E4A4E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8"/>
          <w:szCs w:val="28"/>
          <w:highlight w:val="yellow"/>
          <w:u w:val="single"/>
        </w:rPr>
      </w:pPr>
      <w:r w:rsidRPr="002E4A4E">
        <w:rPr>
          <w:color w:val="333333"/>
          <w:sz w:val="28"/>
          <w:szCs w:val="28"/>
          <w:shd w:val="clear" w:color="auto" w:fill="FFFFFF"/>
        </w:rPr>
        <w:t>Телефон: </w:t>
      </w:r>
      <w:r w:rsidRPr="002E4A4E">
        <w:rPr>
          <w:rStyle w:val="js-phone-number"/>
          <w:color w:val="333333"/>
          <w:sz w:val="28"/>
          <w:szCs w:val="28"/>
          <w:shd w:val="clear" w:color="auto" w:fill="FFFFFF"/>
        </w:rPr>
        <w:t>+7 912 982 12 42</w:t>
      </w:r>
    </w:p>
    <w:p w:rsidR="00B6346F" w:rsidRDefault="00B6346F" w:rsidP="00B6346F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Pr="00DB2D87">
        <w:rPr>
          <w:b/>
          <w:sz w:val="28"/>
          <w:szCs w:val="28"/>
          <w:u w:val="single"/>
        </w:rPr>
        <w:t>.11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7B562E" w:rsidRDefault="00B6346F" w:rsidP="00B6346F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  <w:lang w:val="en-US"/>
        </w:rPr>
      </w:pPr>
      <w:r w:rsidRPr="00DB2D87">
        <w:rPr>
          <w:b/>
          <w:color w:val="000000"/>
          <w:sz w:val="28"/>
          <w:szCs w:val="28"/>
        </w:rPr>
        <w:t xml:space="preserve">14.00 – </w:t>
      </w:r>
      <w:r w:rsidR="007B562E" w:rsidRPr="00DB2D87">
        <w:rPr>
          <w:b/>
          <w:color w:val="000000"/>
          <w:sz w:val="28"/>
          <w:szCs w:val="28"/>
        </w:rPr>
        <w:t>1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="007B562E" w:rsidRPr="00DB2D87">
        <w:rPr>
          <w:b/>
          <w:color w:val="000000"/>
          <w:sz w:val="28"/>
          <w:szCs w:val="28"/>
        </w:rPr>
        <w:t>.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="007B562E" w:rsidRPr="00DB2D87">
        <w:rPr>
          <w:b/>
          <w:color w:val="000000"/>
          <w:sz w:val="28"/>
          <w:szCs w:val="28"/>
        </w:rPr>
        <w:t xml:space="preserve">0 </w:t>
      </w:r>
    </w:p>
    <w:p w:rsidR="00B6346F" w:rsidRPr="00B6346F" w:rsidRDefault="00B6346F" w:rsidP="00B6346F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B6346F">
        <w:rPr>
          <w:b/>
          <w:sz w:val="28"/>
          <w:szCs w:val="28"/>
          <w:u w:val="single"/>
        </w:rPr>
        <w:t>Секция 5</w:t>
      </w:r>
    </w:p>
    <w:p w:rsidR="00B6346F" w:rsidRPr="000F2D3D" w:rsidRDefault="00B6346F" w:rsidP="00B6346F">
      <w:pPr>
        <w:pStyle w:val="21"/>
        <w:shd w:val="clear" w:color="auto" w:fill="auto"/>
        <w:spacing w:after="296" w:line="240" w:lineRule="auto"/>
        <w:ind w:firstLine="708"/>
        <w:contextualSpacing/>
        <w:rPr>
          <w:color w:val="000000"/>
          <w:sz w:val="28"/>
          <w:szCs w:val="28"/>
        </w:rPr>
      </w:pPr>
      <w:r w:rsidRPr="000F2D3D">
        <w:rPr>
          <w:bCs/>
          <w:sz w:val="28"/>
          <w:szCs w:val="28"/>
        </w:rPr>
        <w:t xml:space="preserve">Деятельность Церкви в сфере образования и катехизации. </w:t>
      </w:r>
    </w:p>
    <w:p w:rsidR="00B6346F" w:rsidRDefault="00B6346F" w:rsidP="00B6346F">
      <w:pPr>
        <w:pStyle w:val="21"/>
        <w:shd w:val="clear" w:color="auto" w:fill="auto"/>
        <w:spacing w:after="296" w:line="240" w:lineRule="auto"/>
        <w:ind w:firstLine="0"/>
        <w:contextualSpacing/>
        <w:rPr>
          <w:color w:val="000000"/>
          <w:sz w:val="28"/>
          <w:szCs w:val="28"/>
        </w:rPr>
      </w:pPr>
      <w:r w:rsidRPr="000F2D3D">
        <w:rPr>
          <w:color w:val="000000"/>
          <w:sz w:val="28"/>
          <w:szCs w:val="28"/>
        </w:rPr>
        <w:t>«Связь поколений: от святого благоверного князя   Александра Невского до наших дней»</w:t>
      </w:r>
      <w:r>
        <w:rPr>
          <w:color w:val="000000"/>
          <w:sz w:val="28"/>
          <w:szCs w:val="28"/>
        </w:rPr>
        <w:t>.</w:t>
      </w:r>
    </w:p>
    <w:p w:rsidR="00A5310A" w:rsidRDefault="00B6346F" w:rsidP="00A5310A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DB2D87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</w:t>
      </w:r>
      <w:r w:rsidR="004A70F9">
        <w:rPr>
          <w:sz w:val="28"/>
          <w:szCs w:val="28"/>
        </w:rPr>
        <w:t>и</w:t>
      </w:r>
      <w:r w:rsidRPr="000F2D3D">
        <w:rPr>
          <w:sz w:val="28"/>
          <w:szCs w:val="28"/>
        </w:rPr>
        <w:t xml:space="preserve">гумен Корнилий (Ефимов), руководитель </w:t>
      </w:r>
      <w:r>
        <w:rPr>
          <w:sz w:val="28"/>
          <w:szCs w:val="28"/>
        </w:rPr>
        <w:t xml:space="preserve">Отдела религиозного образования и катехизации </w:t>
      </w:r>
      <w:r w:rsidRPr="000F2D3D">
        <w:rPr>
          <w:sz w:val="28"/>
          <w:szCs w:val="28"/>
        </w:rPr>
        <w:t xml:space="preserve"> Соликамской епархии</w:t>
      </w:r>
      <w:r>
        <w:rPr>
          <w:sz w:val="28"/>
          <w:szCs w:val="28"/>
        </w:rPr>
        <w:t>.</w:t>
      </w:r>
    </w:p>
    <w:p w:rsidR="00A5310A" w:rsidRPr="00A12211" w:rsidRDefault="00A5310A" w:rsidP="00A5310A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211">
        <w:rPr>
          <w:sz w:val="28"/>
          <w:szCs w:val="28"/>
        </w:rPr>
        <w:t xml:space="preserve">Эл. адрес: </w:t>
      </w:r>
      <w:r w:rsidRPr="00A12211">
        <w:rPr>
          <w:sz w:val="28"/>
          <w:szCs w:val="28"/>
        </w:rPr>
        <w:t xml:space="preserve"> </w:t>
      </w:r>
      <w:hyperlink r:id="rId16" w:history="1">
        <w:r w:rsidRPr="00A12211">
          <w:rPr>
            <w:rStyle w:val="a9"/>
            <w:bCs/>
            <w:sz w:val="28"/>
            <w:szCs w:val="28"/>
            <w:lang w:val="en-US"/>
          </w:rPr>
          <w:t>monaeva</w:t>
        </w:r>
        <w:r w:rsidRPr="00A12211">
          <w:rPr>
            <w:rStyle w:val="a9"/>
            <w:bCs/>
            <w:sz w:val="28"/>
            <w:szCs w:val="28"/>
          </w:rPr>
          <w:t>-</w:t>
        </w:r>
        <w:r w:rsidRPr="00A12211">
          <w:rPr>
            <w:rStyle w:val="a9"/>
            <w:bCs/>
            <w:sz w:val="28"/>
            <w:szCs w:val="28"/>
            <w:lang w:val="en-US"/>
          </w:rPr>
          <w:t>oi</w:t>
        </w:r>
        <w:r w:rsidRPr="00A12211">
          <w:rPr>
            <w:rStyle w:val="a9"/>
            <w:bCs/>
            <w:sz w:val="28"/>
            <w:szCs w:val="28"/>
          </w:rPr>
          <w:t>@</w:t>
        </w:r>
        <w:r w:rsidRPr="00A12211">
          <w:rPr>
            <w:rStyle w:val="a9"/>
            <w:bCs/>
            <w:sz w:val="28"/>
            <w:szCs w:val="28"/>
            <w:lang w:val="en-US"/>
          </w:rPr>
          <w:t>mail</w:t>
        </w:r>
        <w:r w:rsidRPr="00A12211">
          <w:rPr>
            <w:rStyle w:val="a9"/>
            <w:bCs/>
            <w:sz w:val="28"/>
            <w:szCs w:val="28"/>
          </w:rPr>
          <w:t>.</w:t>
        </w:r>
        <w:r w:rsidRPr="00A12211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A12211">
        <w:rPr>
          <w:bCs/>
          <w:sz w:val="28"/>
          <w:szCs w:val="28"/>
        </w:rPr>
        <w:t xml:space="preserve">, </w:t>
      </w:r>
      <w:r w:rsidRPr="00A12211">
        <w:rPr>
          <w:bCs/>
          <w:color w:val="000000"/>
          <w:sz w:val="28"/>
          <w:szCs w:val="28"/>
        </w:rPr>
        <w:t xml:space="preserve">Телефон - </w:t>
      </w:r>
      <w:r w:rsidRPr="00A12211">
        <w:rPr>
          <w:color w:val="000000"/>
          <w:sz w:val="28"/>
          <w:szCs w:val="28"/>
        </w:rPr>
        <w:t>8 (912) 8842401</w:t>
      </w:r>
    </w:p>
    <w:p w:rsidR="00A5310A" w:rsidRDefault="00A5310A" w:rsidP="00B6346F">
      <w:pPr>
        <w:pStyle w:val="21"/>
        <w:shd w:val="clear" w:color="auto" w:fill="auto"/>
        <w:spacing w:after="296" w:line="240" w:lineRule="auto"/>
        <w:ind w:firstLine="708"/>
        <w:contextualSpacing/>
        <w:rPr>
          <w:b/>
          <w:color w:val="000000"/>
          <w:sz w:val="28"/>
          <w:szCs w:val="28"/>
        </w:rPr>
      </w:pPr>
    </w:p>
    <w:p w:rsidR="004A70F9" w:rsidRDefault="004A70F9" w:rsidP="004A70F9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Pr="00DB2D87"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</w:rPr>
        <w:t>2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4A70F9" w:rsidRDefault="004A70F9" w:rsidP="004A70F9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>1</w:t>
      </w:r>
      <w:r w:rsidR="00996782">
        <w:rPr>
          <w:b/>
          <w:color w:val="000000"/>
          <w:sz w:val="28"/>
          <w:szCs w:val="28"/>
        </w:rPr>
        <w:t>3</w:t>
      </w:r>
      <w:r w:rsidRPr="00DB2D87">
        <w:rPr>
          <w:b/>
          <w:color w:val="000000"/>
          <w:sz w:val="28"/>
          <w:szCs w:val="28"/>
        </w:rPr>
        <w:t>.00 – 1</w:t>
      </w:r>
      <w:r w:rsidR="007B562E">
        <w:rPr>
          <w:b/>
          <w:color w:val="000000"/>
          <w:sz w:val="28"/>
          <w:szCs w:val="28"/>
          <w:lang w:val="en-US"/>
        </w:rPr>
        <w:t>3</w:t>
      </w:r>
      <w:r w:rsidRPr="00DB2D87">
        <w:rPr>
          <w:b/>
          <w:color w:val="000000"/>
          <w:sz w:val="28"/>
          <w:szCs w:val="28"/>
        </w:rPr>
        <w:t>.</w:t>
      </w:r>
      <w:r w:rsidR="007B562E">
        <w:rPr>
          <w:b/>
          <w:color w:val="000000"/>
          <w:sz w:val="28"/>
          <w:szCs w:val="28"/>
          <w:lang w:val="en-US"/>
        </w:rPr>
        <w:t>4</w:t>
      </w:r>
      <w:r w:rsidRPr="00DB2D87">
        <w:rPr>
          <w:b/>
          <w:color w:val="000000"/>
          <w:sz w:val="28"/>
          <w:szCs w:val="28"/>
        </w:rPr>
        <w:t xml:space="preserve">0 </w:t>
      </w:r>
    </w:p>
    <w:p w:rsidR="004A70F9" w:rsidRDefault="004A70F9" w:rsidP="004A70F9">
      <w:pPr>
        <w:pStyle w:val="21"/>
        <w:shd w:val="clear" w:color="auto" w:fill="auto"/>
        <w:spacing w:after="296" w:line="240" w:lineRule="auto"/>
        <w:ind w:firstLine="0"/>
        <w:contextualSpacing/>
        <w:rPr>
          <w:sz w:val="28"/>
          <w:szCs w:val="28"/>
        </w:rPr>
      </w:pPr>
      <w:r w:rsidRPr="000F2D3D">
        <w:rPr>
          <w:b/>
          <w:sz w:val="28"/>
          <w:szCs w:val="28"/>
          <w:u w:val="single"/>
        </w:rPr>
        <w:t>Секция 1</w:t>
      </w:r>
      <w:r w:rsidRPr="000F2D3D">
        <w:rPr>
          <w:sz w:val="28"/>
          <w:szCs w:val="28"/>
          <w:u w:val="single"/>
        </w:rPr>
        <w:t>.</w:t>
      </w:r>
      <w:r w:rsidRPr="000F2D3D">
        <w:rPr>
          <w:sz w:val="28"/>
          <w:szCs w:val="28"/>
        </w:rPr>
        <w:t xml:space="preserve"> </w:t>
      </w:r>
    </w:p>
    <w:p w:rsidR="004A70F9" w:rsidRDefault="004A70F9" w:rsidP="004A70F9">
      <w:pPr>
        <w:pStyle w:val="21"/>
        <w:shd w:val="clear" w:color="auto" w:fill="auto"/>
        <w:spacing w:after="296" w:line="240" w:lineRule="auto"/>
        <w:ind w:firstLine="708"/>
        <w:contextualSpacing/>
        <w:rPr>
          <w:bCs/>
          <w:sz w:val="28"/>
          <w:szCs w:val="28"/>
        </w:rPr>
      </w:pPr>
      <w:r w:rsidRPr="000F2D3D">
        <w:rPr>
          <w:sz w:val="28"/>
          <w:szCs w:val="28"/>
        </w:rPr>
        <w:t xml:space="preserve">Культурно-историческое наследие -  </w:t>
      </w:r>
      <w:r w:rsidRPr="000F2D3D">
        <w:rPr>
          <w:bCs/>
          <w:sz w:val="28"/>
          <w:szCs w:val="28"/>
        </w:rPr>
        <w:t>«Святой благоверный князь</w:t>
      </w:r>
    </w:p>
    <w:p w:rsidR="004A70F9" w:rsidRPr="004A70F9" w:rsidRDefault="004A70F9" w:rsidP="004A70F9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0F2D3D">
        <w:rPr>
          <w:bCs/>
          <w:sz w:val="28"/>
          <w:szCs w:val="28"/>
        </w:rPr>
        <w:t>Александр Невский — Слава, Дух и Имя России</w:t>
      </w:r>
      <w:r>
        <w:rPr>
          <w:bCs/>
          <w:sz w:val="28"/>
          <w:szCs w:val="28"/>
        </w:rPr>
        <w:t>»</w:t>
      </w:r>
    </w:p>
    <w:p w:rsidR="00A12211" w:rsidRPr="00A12211" w:rsidRDefault="004A70F9" w:rsidP="00A12211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DB2D87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и</w:t>
      </w:r>
      <w:r w:rsidRPr="000F2D3D">
        <w:rPr>
          <w:sz w:val="28"/>
          <w:szCs w:val="28"/>
        </w:rPr>
        <w:t>ерей Феодосий  Билецкий, руководитель Отдела   по туризму и паломничеству</w:t>
      </w:r>
      <w:r w:rsidRPr="004A70F9">
        <w:rPr>
          <w:sz w:val="28"/>
          <w:szCs w:val="28"/>
        </w:rPr>
        <w:t xml:space="preserve"> </w:t>
      </w:r>
      <w:r w:rsidRPr="000F2D3D">
        <w:rPr>
          <w:sz w:val="28"/>
          <w:szCs w:val="28"/>
        </w:rPr>
        <w:t>Соликамской епархии</w:t>
      </w:r>
      <w:r>
        <w:rPr>
          <w:sz w:val="28"/>
          <w:szCs w:val="28"/>
        </w:rPr>
        <w:t xml:space="preserve">, </w:t>
      </w:r>
      <w:r w:rsidRPr="000F2D3D">
        <w:rPr>
          <w:sz w:val="28"/>
          <w:szCs w:val="28"/>
        </w:rPr>
        <w:t xml:space="preserve"> благочинный храмов Губахинского  благочиния, настоятель прихода храма в честь Казанской иконы Божией Матери г. Гремячинск.</w:t>
      </w:r>
      <w:r w:rsidR="00A12211">
        <w:rPr>
          <w:sz w:val="28"/>
          <w:szCs w:val="28"/>
        </w:rPr>
        <w:t xml:space="preserve"> </w:t>
      </w:r>
      <w:r w:rsidR="00FC3BEF">
        <w:rPr>
          <w:sz w:val="28"/>
          <w:szCs w:val="28"/>
        </w:rPr>
        <w:t xml:space="preserve">  </w:t>
      </w:r>
      <w:r w:rsidR="00A12211">
        <w:rPr>
          <w:sz w:val="28"/>
          <w:szCs w:val="28"/>
        </w:rPr>
        <w:t xml:space="preserve">Эл. адрес: </w:t>
      </w:r>
      <w:hyperlink r:id="rId17" w:history="1">
        <w:r w:rsidR="00A12211" w:rsidRPr="00A12211">
          <w:rPr>
            <w:rStyle w:val="a9"/>
            <w:sz w:val="28"/>
            <w:szCs w:val="28"/>
            <w:lang w:val="en-US"/>
          </w:rPr>
          <w:t>biletsky</w:t>
        </w:r>
        <w:r w:rsidR="00A12211" w:rsidRPr="00A12211">
          <w:rPr>
            <w:rStyle w:val="a9"/>
            <w:sz w:val="28"/>
            <w:szCs w:val="28"/>
          </w:rPr>
          <w:t>.</w:t>
        </w:r>
        <w:r w:rsidR="00A12211" w:rsidRPr="00A12211">
          <w:rPr>
            <w:rStyle w:val="a9"/>
            <w:sz w:val="28"/>
            <w:szCs w:val="28"/>
            <w:lang w:val="en-US"/>
          </w:rPr>
          <w:t>feodosij</w:t>
        </w:r>
        <w:r w:rsidR="00A12211" w:rsidRPr="00A12211">
          <w:rPr>
            <w:rStyle w:val="a9"/>
            <w:sz w:val="28"/>
            <w:szCs w:val="28"/>
          </w:rPr>
          <w:t>@</w:t>
        </w:r>
        <w:r w:rsidR="00A12211" w:rsidRPr="00A12211">
          <w:rPr>
            <w:rStyle w:val="a9"/>
            <w:sz w:val="28"/>
            <w:szCs w:val="28"/>
            <w:lang w:val="en-US"/>
          </w:rPr>
          <w:t>yandex</w:t>
        </w:r>
        <w:r w:rsidR="00A12211" w:rsidRPr="00A12211">
          <w:rPr>
            <w:rStyle w:val="a9"/>
            <w:sz w:val="28"/>
            <w:szCs w:val="28"/>
          </w:rPr>
          <w:t>.</w:t>
        </w:r>
        <w:r w:rsidR="00A12211" w:rsidRPr="00A12211">
          <w:rPr>
            <w:rStyle w:val="a9"/>
            <w:sz w:val="28"/>
            <w:szCs w:val="28"/>
            <w:lang w:val="en-US"/>
          </w:rPr>
          <w:t>ru</w:t>
        </w:r>
      </w:hyperlink>
    </w:p>
    <w:p w:rsidR="00A12211" w:rsidRDefault="00A12211" w:rsidP="004A70F9">
      <w:pPr>
        <w:pStyle w:val="21"/>
        <w:shd w:val="clear" w:color="auto" w:fill="auto"/>
        <w:spacing w:after="296" w:line="240" w:lineRule="auto"/>
        <w:ind w:firstLine="708"/>
        <w:contextualSpacing/>
        <w:rPr>
          <w:b/>
          <w:color w:val="000000"/>
          <w:sz w:val="28"/>
          <w:szCs w:val="28"/>
        </w:rPr>
      </w:pPr>
    </w:p>
    <w:p w:rsidR="00996782" w:rsidRDefault="00996782" w:rsidP="00996782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Pr="00DB2D87"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</w:rPr>
        <w:t>2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D4488E" w:rsidRDefault="00996782" w:rsidP="00996782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>14.00 – 1</w:t>
      </w:r>
      <w:r w:rsidR="007B562E" w:rsidRPr="00A12211">
        <w:rPr>
          <w:b/>
          <w:color w:val="000000"/>
          <w:sz w:val="28"/>
          <w:szCs w:val="28"/>
        </w:rPr>
        <w:t>4</w:t>
      </w:r>
      <w:r w:rsidRPr="00DB2D87">
        <w:rPr>
          <w:b/>
          <w:color w:val="000000"/>
          <w:sz w:val="28"/>
          <w:szCs w:val="28"/>
        </w:rPr>
        <w:t>.</w:t>
      </w:r>
      <w:r w:rsidR="007B562E" w:rsidRPr="00A12211">
        <w:rPr>
          <w:b/>
          <w:color w:val="000000"/>
          <w:sz w:val="28"/>
          <w:szCs w:val="28"/>
        </w:rPr>
        <w:t>40</w:t>
      </w:r>
      <w:r w:rsidRPr="00DB2D87">
        <w:rPr>
          <w:b/>
          <w:color w:val="000000"/>
          <w:sz w:val="28"/>
          <w:szCs w:val="28"/>
        </w:rPr>
        <w:t xml:space="preserve"> </w:t>
      </w:r>
    </w:p>
    <w:p w:rsidR="00D4488E" w:rsidRPr="007B562E" w:rsidRDefault="00D4488E" w:rsidP="00D4488E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8"/>
          <w:szCs w:val="28"/>
          <w:u w:val="single"/>
        </w:rPr>
      </w:pPr>
      <w:r w:rsidRPr="007B562E">
        <w:rPr>
          <w:b/>
          <w:sz w:val="28"/>
          <w:szCs w:val="28"/>
          <w:u w:val="single"/>
        </w:rPr>
        <w:t xml:space="preserve">Секция  9 </w:t>
      </w:r>
    </w:p>
    <w:p w:rsidR="00A72D6F" w:rsidRDefault="00D4488E" w:rsidP="00D4488E">
      <w:pPr>
        <w:pStyle w:val="21"/>
        <w:shd w:val="clear" w:color="auto" w:fill="auto"/>
        <w:spacing w:after="296" w:line="240" w:lineRule="auto"/>
        <w:ind w:firstLine="708"/>
        <w:contextualSpacing/>
        <w:rPr>
          <w:color w:val="000000"/>
          <w:sz w:val="28"/>
          <w:szCs w:val="28"/>
          <w:lang w:val="en-US"/>
        </w:rPr>
      </w:pPr>
      <w:r w:rsidRPr="000F2D3D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0F2D3D">
        <w:rPr>
          <w:sz w:val="28"/>
          <w:szCs w:val="28"/>
        </w:rPr>
        <w:t xml:space="preserve"> Конференция воспитанников  Православных Воскресных   школ для детей Соликамской епархии </w:t>
      </w:r>
      <w:r w:rsidRPr="000F2D3D">
        <w:rPr>
          <w:i/>
          <w:sz w:val="28"/>
          <w:szCs w:val="28"/>
        </w:rPr>
        <w:t>«</w:t>
      </w:r>
      <w:r w:rsidRPr="000F2D3D">
        <w:rPr>
          <w:sz w:val="28"/>
          <w:szCs w:val="28"/>
        </w:rPr>
        <w:t xml:space="preserve">Не в силе Бог, а в правде!»- </w:t>
      </w:r>
      <w:r w:rsidRPr="000F2D3D">
        <w:rPr>
          <w:color w:val="000000"/>
          <w:sz w:val="28"/>
          <w:szCs w:val="28"/>
        </w:rPr>
        <w:t xml:space="preserve"> святой благоверный князь Александр Невский - русской доблести пример».</w:t>
      </w:r>
    </w:p>
    <w:p w:rsidR="007B562E" w:rsidRPr="00FC3BEF" w:rsidRDefault="007B562E" w:rsidP="00D4488E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DB2D87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и</w:t>
      </w:r>
      <w:r w:rsidRPr="000F2D3D">
        <w:rPr>
          <w:sz w:val="28"/>
          <w:szCs w:val="28"/>
        </w:rPr>
        <w:t>ерей Алексей Чебаков,   руководитель Сектора  Воскресные школы Соликамской епархии, благочинный храмов Чусовского благочиния, настоятель прихода храма в честь</w:t>
      </w:r>
      <w:r>
        <w:rPr>
          <w:sz w:val="28"/>
          <w:szCs w:val="28"/>
        </w:rPr>
        <w:t xml:space="preserve"> </w:t>
      </w:r>
      <w:r w:rsidRPr="007B562E">
        <w:rPr>
          <w:sz w:val="28"/>
          <w:szCs w:val="28"/>
        </w:rPr>
        <w:t xml:space="preserve"> </w:t>
      </w:r>
      <w:r w:rsidRPr="000F2D3D">
        <w:rPr>
          <w:sz w:val="28"/>
          <w:szCs w:val="28"/>
        </w:rPr>
        <w:t>Преображения Господня г. Чусовой</w:t>
      </w:r>
      <w:r>
        <w:rPr>
          <w:sz w:val="28"/>
          <w:szCs w:val="28"/>
        </w:rPr>
        <w:t>.</w:t>
      </w:r>
      <w:r w:rsidR="00DE1237" w:rsidRPr="00DE1237">
        <w:rPr>
          <w:color w:val="000000"/>
          <w:szCs w:val="28"/>
        </w:rPr>
        <w:t xml:space="preserve"> </w:t>
      </w:r>
      <w:r w:rsidR="00DE1237">
        <w:rPr>
          <w:color w:val="000000"/>
          <w:szCs w:val="28"/>
        </w:rPr>
        <w:t xml:space="preserve"> </w:t>
      </w:r>
      <w:r w:rsidR="00DE1237" w:rsidRPr="00FC3BEF">
        <w:rPr>
          <w:color w:val="000000"/>
          <w:sz w:val="28"/>
          <w:szCs w:val="28"/>
        </w:rPr>
        <w:t xml:space="preserve">Эл. адрес  </w:t>
      </w:r>
      <w:hyperlink r:id="rId18" w:history="1">
        <w:r w:rsidR="00DE1237" w:rsidRPr="00FC3BEF">
          <w:rPr>
            <w:rStyle w:val="a9"/>
            <w:sz w:val="28"/>
            <w:szCs w:val="28"/>
            <w:lang w:val="en-US"/>
          </w:rPr>
          <w:t>fedorovata</w:t>
        </w:r>
        <w:r w:rsidR="00DE1237" w:rsidRPr="00FC3BEF">
          <w:rPr>
            <w:rStyle w:val="a9"/>
            <w:sz w:val="28"/>
            <w:szCs w:val="28"/>
          </w:rPr>
          <w:t>63@</w:t>
        </w:r>
        <w:r w:rsidR="00DE1237" w:rsidRPr="00FC3BEF">
          <w:rPr>
            <w:rStyle w:val="a9"/>
            <w:sz w:val="28"/>
            <w:szCs w:val="28"/>
            <w:lang w:val="en-US"/>
          </w:rPr>
          <w:t>mail</w:t>
        </w:r>
        <w:r w:rsidR="00DE1237" w:rsidRPr="00FC3BEF">
          <w:rPr>
            <w:rStyle w:val="a9"/>
            <w:sz w:val="28"/>
            <w:szCs w:val="28"/>
          </w:rPr>
          <w:t>.</w:t>
        </w:r>
        <w:r w:rsidR="00DE1237" w:rsidRPr="00FC3BEF">
          <w:rPr>
            <w:rStyle w:val="a9"/>
            <w:sz w:val="28"/>
            <w:szCs w:val="28"/>
            <w:lang w:val="en-US"/>
          </w:rPr>
          <w:t>ru</w:t>
        </w:r>
      </w:hyperlink>
    </w:p>
    <w:p w:rsidR="007B562E" w:rsidRDefault="007B562E" w:rsidP="007B562E">
      <w:pPr>
        <w:pStyle w:val="21"/>
        <w:shd w:val="clear" w:color="auto" w:fill="auto"/>
        <w:spacing w:after="296" w:line="240" w:lineRule="auto"/>
        <w:ind w:firstLine="708"/>
        <w:contextualSpacing/>
        <w:jc w:val="center"/>
        <w:rPr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>06</w:t>
      </w:r>
      <w:r w:rsidRPr="00DB2D87"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</w:rPr>
        <w:t>2</w:t>
      </w:r>
      <w:r w:rsidRPr="00B300DF">
        <w:rPr>
          <w:b/>
          <w:sz w:val="28"/>
          <w:szCs w:val="28"/>
          <w:u w:val="single"/>
        </w:rPr>
        <w:t>.2020</w:t>
      </w:r>
      <w:r>
        <w:rPr>
          <w:b/>
          <w:szCs w:val="28"/>
          <w:u w:val="single"/>
        </w:rPr>
        <w:t xml:space="preserve"> г.</w:t>
      </w:r>
    </w:p>
    <w:p w:rsidR="007B562E" w:rsidRDefault="007B562E" w:rsidP="007B562E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color w:val="000000"/>
          <w:sz w:val="28"/>
          <w:szCs w:val="28"/>
        </w:rPr>
      </w:pPr>
      <w:r w:rsidRPr="00DB2D87">
        <w:rPr>
          <w:b/>
          <w:color w:val="000000"/>
          <w:sz w:val="28"/>
          <w:szCs w:val="28"/>
        </w:rPr>
        <w:t>14.00 – 1</w:t>
      </w:r>
      <w:r w:rsidRPr="007B562E">
        <w:rPr>
          <w:b/>
          <w:color w:val="000000"/>
          <w:sz w:val="28"/>
          <w:szCs w:val="28"/>
        </w:rPr>
        <w:t>4</w:t>
      </w:r>
      <w:r w:rsidRPr="00DB2D87">
        <w:rPr>
          <w:b/>
          <w:color w:val="000000"/>
          <w:sz w:val="28"/>
          <w:szCs w:val="28"/>
        </w:rPr>
        <w:t>.</w:t>
      </w:r>
      <w:r w:rsidRPr="007B562E">
        <w:rPr>
          <w:b/>
          <w:color w:val="000000"/>
          <w:sz w:val="28"/>
          <w:szCs w:val="28"/>
        </w:rPr>
        <w:t>40</w:t>
      </w:r>
      <w:r w:rsidRPr="00DB2D87">
        <w:rPr>
          <w:b/>
          <w:color w:val="000000"/>
          <w:sz w:val="28"/>
          <w:szCs w:val="28"/>
        </w:rPr>
        <w:t xml:space="preserve"> </w:t>
      </w:r>
    </w:p>
    <w:p w:rsidR="007B562E" w:rsidRPr="007B562E" w:rsidRDefault="007B562E" w:rsidP="007B562E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8"/>
          <w:szCs w:val="28"/>
          <w:u w:val="single"/>
        </w:rPr>
      </w:pPr>
      <w:r w:rsidRPr="007B562E">
        <w:rPr>
          <w:b/>
          <w:sz w:val="28"/>
          <w:szCs w:val="28"/>
          <w:u w:val="single"/>
        </w:rPr>
        <w:t xml:space="preserve">Подведение итогов Чтений.  </w:t>
      </w:r>
    </w:p>
    <w:p w:rsidR="007D2ADB" w:rsidRDefault="007B562E" w:rsidP="00621E29">
      <w:pPr>
        <w:pStyle w:val="21"/>
        <w:shd w:val="clear" w:color="auto" w:fill="auto"/>
        <w:spacing w:after="296" w:line="240" w:lineRule="auto"/>
        <w:ind w:firstLine="708"/>
        <w:contextualSpacing/>
        <w:rPr>
          <w:sz w:val="28"/>
          <w:szCs w:val="28"/>
        </w:rPr>
      </w:pPr>
      <w:r w:rsidRPr="00DB2D87">
        <w:rPr>
          <w:sz w:val="28"/>
          <w:szCs w:val="28"/>
        </w:rPr>
        <w:t>Ответственный:</w:t>
      </w:r>
      <w:r w:rsidRPr="007B562E">
        <w:rPr>
          <w:sz w:val="28"/>
          <w:szCs w:val="28"/>
        </w:rPr>
        <w:t xml:space="preserve"> </w:t>
      </w:r>
      <w:r w:rsidRPr="000F2D3D">
        <w:rPr>
          <w:sz w:val="28"/>
          <w:szCs w:val="28"/>
        </w:rPr>
        <w:t xml:space="preserve">Игумен Корнилий (Ефимов), </w:t>
      </w:r>
      <w:r w:rsidRPr="007B562E">
        <w:rPr>
          <w:sz w:val="28"/>
          <w:szCs w:val="28"/>
        </w:rPr>
        <w:t>руководитель</w:t>
      </w:r>
      <w:r w:rsidRPr="007B562E">
        <w:rPr>
          <w:b/>
          <w:sz w:val="28"/>
          <w:szCs w:val="28"/>
        </w:rPr>
        <w:t xml:space="preserve"> </w:t>
      </w:r>
      <w:r w:rsidRPr="007B562E">
        <w:rPr>
          <w:sz w:val="28"/>
          <w:szCs w:val="28"/>
        </w:rPr>
        <w:t>Отдела религиозного образования</w:t>
      </w:r>
      <w:r>
        <w:rPr>
          <w:sz w:val="28"/>
          <w:szCs w:val="28"/>
        </w:rPr>
        <w:t xml:space="preserve"> </w:t>
      </w:r>
      <w:r w:rsidRPr="007B56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7B562E">
        <w:rPr>
          <w:sz w:val="28"/>
          <w:szCs w:val="28"/>
        </w:rPr>
        <w:t>катехизации  Соликамской епархии</w:t>
      </w:r>
      <w:r w:rsidR="00621E29">
        <w:rPr>
          <w:sz w:val="28"/>
          <w:szCs w:val="28"/>
        </w:rPr>
        <w:t>.</w:t>
      </w:r>
    </w:p>
    <w:p w:rsidR="00DE1237" w:rsidRPr="00621E29" w:rsidRDefault="00DE1237" w:rsidP="00621E29">
      <w:pPr>
        <w:pStyle w:val="21"/>
        <w:shd w:val="clear" w:color="auto" w:fill="auto"/>
        <w:spacing w:after="296" w:line="240" w:lineRule="auto"/>
        <w:ind w:firstLine="708"/>
        <w:contextualSpacing/>
        <w:rPr>
          <w:b/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Эл. адрес: </w:t>
      </w:r>
      <w:r w:rsidRPr="00A12211">
        <w:rPr>
          <w:sz w:val="28"/>
          <w:szCs w:val="28"/>
        </w:rPr>
        <w:t xml:space="preserve"> </w:t>
      </w:r>
      <w:hyperlink r:id="rId19" w:history="1">
        <w:r w:rsidRPr="00A12211">
          <w:rPr>
            <w:rStyle w:val="a9"/>
            <w:bCs/>
            <w:sz w:val="28"/>
            <w:szCs w:val="28"/>
            <w:lang w:val="en-US"/>
          </w:rPr>
          <w:t>monaeva</w:t>
        </w:r>
        <w:r w:rsidRPr="00A12211">
          <w:rPr>
            <w:rStyle w:val="a9"/>
            <w:bCs/>
            <w:sz w:val="28"/>
            <w:szCs w:val="28"/>
          </w:rPr>
          <w:t>-</w:t>
        </w:r>
        <w:r w:rsidRPr="00A12211">
          <w:rPr>
            <w:rStyle w:val="a9"/>
            <w:bCs/>
            <w:sz w:val="28"/>
            <w:szCs w:val="28"/>
            <w:lang w:val="en-US"/>
          </w:rPr>
          <w:t>oi</w:t>
        </w:r>
        <w:r w:rsidRPr="00A12211">
          <w:rPr>
            <w:rStyle w:val="a9"/>
            <w:bCs/>
            <w:sz w:val="28"/>
            <w:szCs w:val="28"/>
          </w:rPr>
          <w:t>@</w:t>
        </w:r>
        <w:r w:rsidRPr="00A12211">
          <w:rPr>
            <w:rStyle w:val="a9"/>
            <w:bCs/>
            <w:sz w:val="28"/>
            <w:szCs w:val="28"/>
            <w:lang w:val="en-US"/>
          </w:rPr>
          <w:t>mail</w:t>
        </w:r>
        <w:r w:rsidRPr="00A12211">
          <w:rPr>
            <w:rStyle w:val="a9"/>
            <w:bCs/>
            <w:sz w:val="28"/>
            <w:szCs w:val="28"/>
          </w:rPr>
          <w:t>.</w:t>
        </w:r>
        <w:r w:rsidRPr="00A12211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A12211">
        <w:rPr>
          <w:bCs/>
          <w:sz w:val="28"/>
          <w:szCs w:val="28"/>
        </w:rPr>
        <w:t xml:space="preserve">, </w:t>
      </w:r>
      <w:r w:rsidRPr="00A12211">
        <w:rPr>
          <w:bCs/>
          <w:color w:val="000000"/>
          <w:sz w:val="28"/>
          <w:szCs w:val="28"/>
        </w:rPr>
        <w:t xml:space="preserve">Телефон - </w:t>
      </w:r>
      <w:r w:rsidRPr="00A12211">
        <w:rPr>
          <w:color w:val="000000"/>
          <w:sz w:val="28"/>
          <w:szCs w:val="28"/>
        </w:rPr>
        <w:t>8 (912) 8842401</w:t>
      </w:r>
    </w:p>
    <w:p w:rsidR="00621E29" w:rsidRPr="00621E29" w:rsidRDefault="00621E29" w:rsidP="00621E29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center"/>
        <w:rPr>
          <w:b/>
          <w:szCs w:val="28"/>
          <w:u w:val="single"/>
        </w:rPr>
      </w:pPr>
      <w:r w:rsidRPr="00621E29">
        <w:rPr>
          <w:b/>
          <w:szCs w:val="28"/>
        </w:rPr>
        <w:t xml:space="preserve">    </w:t>
      </w:r>
      <w:r>
        <w:rPr>
          <w:b/>
          <w:szCs w:val="28"/>
        </w:rPr>
        <w:t xml:space="preserve">     </w:t>
      </w:r>
      <w:r w:rsidRPr="00621E29">
        <w:rPr>
          <w:b/>
          <w:szCs w:val="28"/>
        </w:rPr>
        <w:t xml:space="preserve">  </w:t>
      </w:r>
      <w:r>
        <w:rPr>
          <w:b/>
          <w:szCs w:val="28"/>
          <w:u w:val="single"/>
        </w:rPr>
        <w:t xml:space="preserve"> </w:t>
      </w:r>
      <w:r w:rsidRPr="00621E29">
        <w:rPr>
          <w:b/>
          <w:szCs w:val="28"/>
          <w:u w:val="single"/>
        </w:rPr>
        <w:t>24.12.2020</w:t>
      </w:r>
      <w:r>
        <w:rPr>
          <w:b/>
          <w:szCs w:val="28"/>
          <w:u w:val="single"/>
        </w:rPr>
        <w:t xml:space="preserve"> г</w:t>
      </w:r>
      <w:r w:rsidRPr="00621E29">
        <w:rPr>
          <w:b/>
          <w:szCs w:val="28"/>
          <w:u w:val="single"/>
        </w:rPr>
        <w:t xml:space="preserve">. </w:t>
      </w:r>
    </w:p>
    <w:p w:rsidR="00621E29" w:rsidRPr="00621E29" w:rsidRDefault="00621E29" w:rsidP="00621E29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left"/>
        <w:rPr>
          <w:b/>
          <w:szCs w:val="28"/>
        </w:rPr>
      </w:pPr>
      <w:r w:rsidRPr="00621E29">
        <w:rPr>
          <w:b/>
          <w:szCs w:val="28"/>
        </w:rPr>
        <w:t>9.00</w:t>
      </w:r>
    </w:p>
    <w:p w:rsidR="00621E29" w:rsidRPr="00621E29" w:rsidRDefault="00621E29" w:rsidP="00621E29">
      <w:pPr>
        <w:shd w:val="clear" w:color="auto" w:fill="FFFFFF"/>
        <w:spacing w:line="240" w:lineRule="auto"/>
        <w:ind w:firstLine="708"/>
        <w:contextualSpacing/>
        <w:rPr>
          <w:szCs w:val="28"/>
        </w:rPr>
      </w:pPr>
      <w:r w:rsidRPr="00621E29">
        <w:rPr>
          <w:b/>
          <w:color w:val="000000"/>
          <w:szCs w:val="28"/>
        </w:rPr>
        <w:lastRenderedPageBreak/>
        <w:t xml:space="preserve">Божественная Литургия в честь памяти свм. Феофана, епископа Соликамского </w:t>
      </w:r>
      <w:r>
        <w:rPr>
          <w:szCs w:val="28"/>
        </w:rPr>
        <w:t xml:space="preserve"> (</w:t>
      </w:r>
      <w:r w:rsidRPr="00621E29">
        <w:rPr>
          <w:szCs w:val="28"/>
        </w:rPr>
        <w:t>Свято Троицкий мужской монастырь Соликамск, ул. Демьяна Бедного, 25</w:t>
      </w:r>
      <w:r>
        <w:rPr>
          <w:szCs w:val="28"/>
        </w:rPr>
        <w:t>)</w:t>
      </w:r>
    </w:p>
    <w:p w:rsidR="007D2ADB" w:rsidRDefault="00621E29" w:rsidP="00621E2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left"/>
        <w:rPr>
          <w:b/>
          <w:sz w:val="24"/>
          <w:highlight w:val="yellow"/>
        </w:rPr>
      </w:pPr>
      <w:r w:rsidRPr="00DB2D87">
        <w:rPr>
          <w:szCs w:val="28"/>
        </w:rPr>
        <w:t>Ответственный:</w:t>
      </w:r>
      <w:r w:rsidRPr="00621E29">
        <w:rPr>
          <w:szCs w:val="28"/>
        </w:rPr>
        <w:t xml:space="preserve"> </w:t>
      </w:r>
      <w:r>
        <w:rPr>
          <w:szCs w:val="28"/>
        </w:rPr>
        <w:t>и</w:t>
      </w:r>
      <w:r w:rsidRPr="00C769F4">
        <w:rPr>
          <w:szCs w:val="28"/>
        </w:rPr>
        <w:t>еромонах  Лазарь  (Семенов), и.о. настоятеля Свято – Троицкого мужского монастыря г. Соликамска, благочинный храмов Монастырского благочиния</w:t>
      </w:r>
      <w:r w:rsidR="00234785">
        <w:rPr>
          <w:szCs w:val="28"/>
        </w:rPr>
        <w:t>.</w:t>
      </w:r>
      <w:r w:rsidR="00FC3BEF">
        <w:rPr>
          <w:szCs w:val="28"/>
        </w:rPr>
        <w:t xml:space="preserve"> Эл. адрес </w:t>
      </w:r>
      <w:r w:rsidR="00FC3BEF" w:rsidRPr="00FC3BEF">
        <w:t xml:space="preserve"> </w:t>
      </w:r>
      <w:hyperlink r:id="rId20" w:history="1">
        <w:r w:rsidR="00FC3BEF" w:rsidRPr="00446D61">
          <w:rPr>
            <w:rStyle w:val="a9"/>
            <w:szCs w:val="28"/>
          </w:rPr>
          <w:t>lazar1978@yandex.ru</w:t>
        </w:r>
      </w:hyperlink>
    </w:p>
    <w:p w:rsidR="007D2ADB" w:rsidRDefault="007D2ADB" w:rsidP="00397F61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highlight w:val="yellow"/>
        </w:rPr>
      </w:pPr>
    </w:p>
    <w:p w:rsidR="00397F61" w:rsidRPr="00731A5F" w:rsidRDefault="00397F61" w:rsidP="00397F61">
      <w:pPr>
        <w:jc w:val="left"/>
        <w:rPr>
          <w:szCs w:val="28"/>
        </w:rPr>
      </w:pPr>
      <w:r w:rsidRPr="00731A5F">
        <w:rPr>
          <w:szCs w:val="28"/>
        </w:rPr>
        <w:t>Будем благодарны за распространение информации о Чтениях.</w:t>
      </w:r>
    </w:p>
    <w:p w:rsidR="00397F61" w:rsidRDefault="00397F61" w:rsidP="00397F61">
      <w:pPr>
        <w:shd w:val="clear" w:color="auto" w:fill="FFFFFF"/>
        <w:spacing w:line="240" w:lineRule="auto"/>
        <w:ind w:firstLine="0"/>
        <w:contextualSpacing/>
        <w:jc w:val="left"/>
        <w:rPr>
          <w:bCs/>
          <w:caps/>
          <w:color w:val="000000"/>
          <w:szCs w:val="28"/>
        </w:rPr>
      </w:pPr>
      <w:r>
        <w:rPr>
          <w:szCs w:val="28"/>
        </w:rPr>
        <w:t xml:space="preserve">С уважением, </w:t>
      </w:r>
      <w:r w:rsidRPr="00731A5F">
        <w:rPr>
          <w:szCs w:val="28"/>
        </w:rPr>
        <w:t>Оргкомитет Чтений</w:t>
      </w:r>
    </w:p>
    <w:p w:rsidR="00397F61" w:rsidRPr="00986856" w:rsidRDefault="00397F61" w:rsidP="00397F61">
      <w:pPr>
        <w:shd w:val="clear" w:color="auto" w:fill="FFFFFF"/>
        <w:spacing w:line="240" w:lineRule="auto"/>
        <w:ind w:firstLine="0"/>
        <w:contextualSpacing/>
        <w:jc w:val="center"/>
        <w:rPr>
          <w:caps/>
          <w:color w:val="000000"/>
          <w:szCs w:val="28"/>
        </w:rPr>
      </w:pPr>
    </w:p>
    <w:p w:rsidR="007D2ADB" w:rsidRDefault="00397F61" w:rsidP="00271B9C">
      <w:pPr>
        <w:ind w:firstLine="284"/>
        <w:rPr>
          <w:color w:val="000000"/>
          <w:sz w:val="24"/>
        </w:rPr>
      </w:pPr>
      <w:r w:rsidRPr="00731A5F">
        <w:rPr>
          <w:szCs w:val="28"/>
        </w:rPr>
        <w:t>Контактные данные</w:t>
      </w:r>
      <w:r>
        <w:rPr>
          <w:szCs w:val="28"/>
        </w:rPr>
        <w:t xml:space="preserve">: </w:t>
      </w:r>
      <w:hyperlink r:id="rId21" w:history="1">
        <w:r w:rsidR="00271B9C" w:rsidRPr="009A4CF3">
          <w:rPr>
            <w:rStyle w:val="a9"/>
            <w:bCs/>
            <w:sz w:val="24"/>
            <w:lang w:val="en-US"/>
          </w:rPr>
          <w:t>monaeva</w:t>
        </w:r>
        <w:r w:rsidR="00271B9C" w:rsidRPr="009A4CF3">
          <w:rPr>
            <w:rStyle w:val="a9"/>
            <w:bCs/>
            <w:sz w:val="24"/>
          </w:rPr>
          <w:t>-</w:t>
        </w:r>
        <w:r w:rsidR="00271B9C" w:rsidRPr="009A4CF3">
          <w:rPr>
            <w:rStyle w:val="a9"/>
            <w:bCs/>
            <w:sz w:val="24"/>
            <w:lang w:val="en-US"/>
          </w:rPr>
          <w:t>oi</w:t>
        </w:r>
        <w:r w:rsidR="00271B9C" w:rsidRPr="009A4CF3">
          <w:rPr>
            <w:rStyle w:val="a9"/>
            <w:bCs/>
            <w:sz w:val="24"/>
          </w:rPr>
          <w:t>@</w:t>
        </w:r>
        <w:r w:rsidR="00271B9C" w:rsidRPr="009A4CF3">
          <w:rPr>
            <w:rStyle w:val="a9"/>
            <w:bCs/>
            <w:sz w:val="24"/>
            <w:lang w:val="en-US"/>
          </w:rPr>
          <w:t>mail</w:t>
        </w:r>
        <w:r w:rsidR="00271B9C" w:rsidRPr="009A4CF3">
          <w:rPr>
            <w:rStyle w:val="a9"/>
            <w:bCs/>
            <w:sz w:val="24"/>
          </w:rPr>
          <w:t>.</w:t>
        </w:r>
        <w:r w:rsidR="00271B9C" w:rsidRPr="009A4CF3">
          <w:rPr>
            <w:rStyle w:val="a9"/>
            <w:bCs/>
            <w:sz w:val="24"/>
            <w:lang w:val="en-US"/>
          </w:rPr>
          <w:t>ru</w:t>
        </w:r>
      </w:hyperlink>
      <w:r w:rsidR="00271B9C">
        <w:rPr>
          <w:bCs/>
          <w:sz w:val="24"/>
        </w:rPr>
        <w:t xml:space="preserve">, </w:t>
      </w:r>
      <w:r w:rsidRPr="00FC1240">
        <w:rPr>
          <w:bCs/>
          <w:color w:val="000000"/>
          <w:sz w:val="24"/>
        </w:rPr>
        <w:t>Телефон для справок</w:t>
      </w:r>
      <w:r w:rsidRPr="00731A5F">
        <w:rPr>
          <w:b/>
          <w:bCs/>
          <w:color w:val="000000"/>
          <w:sz w:val="24"/>
        </w:rPr>
        <w:t xml:space="preserve">  </w:t>
      </w:r>
      <w:r w:rsidRPr="00731A5F">
        <w:rPr>
          <w:color w:val="000000"/>
          <w:sz w:val="24"/>
        </w:rPr>
        <w:t xml:space="preserve"> 8 (</w:t>
      </w:r>
      <w:r>
        <w:rPr>
          <w:color w:val="000000"/>
          <w:sz w:val="24"/>
        </w:rPr>
        <w:t>912</w:t>
      </w:r>
      <w:r w:rsidRPr="00731A5F">
        <w:rPr>
          <w:color w:val="000000"/>
          <w:sz w:val="24"/>
        </w:rPr>
        <w:t xml:space="preserve">) </w:t>
      </w:r>
      <w:r>
        <w:rPr>
          <w:color w:val="000000"/>
          <w:sz w:val="24"/>
        </w:rPr>
        <w:t>884240</w:t>
      </w:r>
      <w:r w:rsidR="00271B9C">
        <w:rPr>
          <w:color w:val="000000"/>
          <w:sz w:val="24"/>
        </w:rPr>
        <w:t>1</w:t>
      </w:r>
    </w:p>
    <w:p w:rsidR="007D2ADB" w:rsidRDefault="007D2ADB" w:rsidP="00431497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b/>
          <w:sz w:val="24"/>
          <w:highlight w:val="yellow"/>
        </w:rPr>
      </w:pPr>
    </w:p>
    <w:p w:rsidR="009A665C" w:rsidRPr="00986856" w:rsidRDefault="00986856" w:rsidP="00986856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right"/>
        <w:rPr>
          <w:szCs w:val="28"/>
        </w:rPr>
      </w:pPr>
      <w:r w:rsidRPr="00986856">
        <w:rPr>
          <w:szCs w:val="28"/>
        </w:rPr>
        <w:t>Приложение 1</w:t>
      </w:r>
    </w:p>
    <w:p w:rsidR="009A665C" w:rsidRDefault="00234785" w:rsidP="009A665C">
      <w:pPr>
        <w:shd w:val="clear" w:color="auto" w:fill="FFFFFF"/>
        <w:spacing w:line="240" w:lineRule="auto"/>
        <w:ind w:firstLine="0"/>
        <w:contextualSpacing/>
        <w:jc w:val="center"/>
        <w:rPr>
          <w:bCs/>
          <w:caps/>
          <w:color w:val="000000"/>
          <w:szCs w:val="28"/>
        </w:rPr>
      </w:pPr>
      <w:r w:rsidRPr="00986856">
        <w:rPr>
          <w:bCs/>
          <w:caps/>
          <w:color w:val="000000"/>
          <w:szCs w:val="28"/>
        </w:rPr>
        <w:t xml:space="preserve">ЗАЯВКА </w:t>
      </w:r>
      <w:r w:rsidR="009A665C" w:rsidRPr="00986856">
        <w:rPr>
          <w:bCs/>
          <w:caps/>
          <w:color w:val="000000"/>
          <w:szCs w:val="28"/>
        </w:rPr>
        <w:t xml:space="preserve"> участника Чтений </w:t>
      </w:r>
    </w:p>
    <w:tbl>
      <w:tblPr>
        <w:tblStyle w:val="a8"/>
        <w:tblW w:w="0" w:type="auto"/>
        <w:tblLook w:val="04A0"/>
      </w:tblPr>
      <w:tblGrid>
        <w:gridCol w:w="3652"/>
        <w:gridCol w:w="6144"/>
      </w:tblGrid>
      <w:tr w:rsidR="00F3749F" w:rsidTr="00FC3BEF">
        <w:tc>
          <w:tcPr>
            <w:tcW w:w="9796" w:type="dxa"/>
            <w:gridSpan w:val="2"/>
          </w:tcPr>
          <w:p w:rsidR="00F3749F" w:rsidRDefault="00F3749F" w:rsidP="00F3749F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  <w:r w:rsidRPr="00986856">
              <w:rPr>
                <w:b/>
                <w:bCs/>
                <w:color w:val="000000"/>
                <w:szCs w:val="28"/>
              </w:rPr>
              <w:t xml:space="preserve">Сведения </w:t>
            </w:r>
            <w:r>
              <w:rPr>
                <w:b/>
                <w:bCs/>
                <w:color w:val="000000"/>
                <w:szCs w:val="28"/>
              </w:rPr>
              <w:t xml:space="preserve"> об участнике Чтений </w:t>
            </w:r>
          </w:p>
        </w:tc>
      </w:tr>
      <w:tr w:rsidR="00B60BF8" w:rsidTr="00F3749F">
        <w:tc>
          <w:tcPr>
            <w:tcW w:w="3652" w:type="dxa"/>
          </w:tcPr>
          <w:p w:rsidR="00B60BF8" w:rsidRPr="00986856" w:rsidRDefault="00F3749F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Фамилия</w:t>
            </w:r>
            <w:r>
              <w:rPr>
                <w:color w:val="000000"/>
                <w:szCs w:val="28"/>
              </w:rPr>
              <w:t xml:space="preserve">, </w:t>
            </w:r>
            <w:r w:rsidRPr="00986856">
              <w:rPr>
                <w:color w:val="000000"/>
                <w:szCs w:val="28"/>
              </w:rPr>
              <w:t>Имя</w:t>
            </w:r>
            <w:r>
              <w:rPr>
                <w:color w:val="000000"/>
                <w:szCs w:val="28"/>
              </w:rPr>
              <w:t xml:space="preserve">,   </w:t>
            </w:r>
            <w:r w:rsidRPr="00986856">
              <w:rPr>
                <w:color w:val="000000"/>
                <w:szCs w:val="28"/>
              </w:rPr>
              <w:t>Отчество</w:t>
            </w:r>
            <w:r>
              <w:rPr>
                <w:color w:val="000000"/>
                <w:szCs w:val="28"/>
              </w:rPr>
              <w:t xml:space="preserve"> (полностью) </w:t>
            </w:r>
          </w:p>
        </w:tc>
        <w:tc>
          <w:tcPr>
            <w:tcW w:w="6144" w:type="dxa"/>
          </w:tcPr>
          <w:p w:rsidR="00B60BF8" w:rsidRDefault="00B60BF8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86856" w:rsidRDefault="00F3749F" w:rsidP="00F3749F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Организация, учреждение (полное название)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olor w:val="000000"/>
                <w:szCs w:val="28"/>
              </w:rPr>
            </w:pPr>
            <w:r w:rsidRPr="00F3749F">
              <w:rPr>
                <w:bCs/>
                <w:color w:val="000000"/>
                <w:szCs w:val="28"/>
              </w:rPr>
              <w:t>Должность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86856" w:rsidRDefault="00F3749F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Ученое звание, степень, должность (если есть)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86856" w:rsidRDefault="00F3749F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Телефон для связи,</w:t>
            </w:r>
            <w:r>
              <w:rPr>
                <w:color w:val="000000"/>
                <w:szCs w:val="28"/>
              </w:rPr>
              <w:t xml:space="preserve"> адрес электронной почты  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C3BEF">
        <w:tc>
          <w:tcPr>
            <w:tcW w:w="9796" w:type="dxa"/>
            <w:gridSpan w:val="2"/>
          </w:tcPr>
          <w:p w:rsidR="00F3749F" w:rsidRP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aps/>
                <w:color w:val="000000"/>
                <w:szCs w:val="28"/>
              </w:rPr>
              <w:t>Ф</w:t>
            </w:r>
            <w:r>
              <w:rPr>
                <w:bCs/>
                <w:color w:val="000000"/>
                <w:szCs w:val="28"/>
              </w:rPr>
              <w:t>орма участия в работе Чтений  (перечислить)</w:t>
            </w:r>
          </w:p>
        </w:tc>
      </w:tr>
      <w:tr w:rsidR="00F3749F" w:rsidTr="00F3749F">
        <w:tc>
          <w:tcPr>
            <w:tcW w:w="3652" w:type="dxa"/>
          </w:tcPr>
          <w:p w:rsidR="00F3749F" w:rsidRPr="00F3749F" w:rsidRDefault="00F3749F" w:rsidP="00F3749F">
            <w:pPr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F3749F">
              <w:rPr>
                <w:color w:val="000000"/>
                <w:szCs w:val="28"/>
              </w:rPr>
              <w:t>Личное участие в работе  Секций в  онлайн  формате</w:t>
            </w:r>
            <w:r w:rsidR="00E55A9C">
              <w:rPr>
                <w:color w:val="000000"/>
                <w:szCs w:val="28"/>
              </w:rPr>
              <w:t xml:space="preserve"> </w:t>
            </w:r>
            <w:r w:rsidR="00E55A9C">
              <w:rPr>
                <w:color w:val="000000"/>
                <w:szCs w:val="28"/>
                <w:lang w:val="en-US"/>
              </w:rPr>
              <w:t>WORD</w:t>
            </w:r>
            <w:r w:rsidRPr="00F3749F">
              <w:rPr>
                <w:color w:val="000000"/>
                <w:szCs w:val="28"/>
              </w:rPr>
              <w:t xml:space="preserve"> + видео доклад/презентация + публикация</w:t>
            </w:r>
            <w:r>
              <w:rPr>
                <w:color w:val="000000"/>
                <w:szCs w:val="28"/>
              </w:rPr>
              <w:t xml:space="preserve"> в электронном Сборнике Чтений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86856" w:rsidRDefault="00F3749F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 xml:space="preserve">Личное участие + </w:t>
            </w:r>
            <w:r>
              <w:rPr>
                <w:color w:val="000000"/>
                <w:szCs w:val="28"/>
              </w:rPr>
              <w:t xml:space="preserve">  видеозапись </w:t>
            </w:r>
            <w:r w:rsidRPr="00986856">
              <w:rPr>
                <w:color w:val="000000"/>
                <w:szCs w:val="28"/>
              </w:rPr>
              <w:t>мастер-класс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86856" w:rsidRDefault="00F3749F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Личное участие + презентация</w:t>
            </w:r>
            <w:r>
              <w:rPr>
                <w:color w:val="000000"/>
                <w:szCs w:val="28"/>
              </w:rPr>
              <w:t xml:space="preserve"> в формате </w:t>
            </w:r>
            <w:r w:rsidR="00E55A9C" w:rsidRPr="00BE60D7">
              <w:rPr>
                <w:color w:val="000000"/>
                <w:szCs w:val="28"/>
                <w:shd w:val="clear" w:color="auto" w:fill="FFFFFF"/>
              </w:rPr>
              <w:t> PowerPoint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16B62" w:rsidRDefault="00916B62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Личное участие +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видеофильм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3749F" w:rsidTr="00F3749F">
        <w:tc>
          <w:tcPr>
            <w:tcW w:w="3652" w:type="dxa"/>
          </w:tcPr>
          <w:p w:rsidR="00F3749F" w:rsidRPr="00986856" w:rsidRDefault="00916B62" w:rsidP="00B60BF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t>Личное участие +</w:t>
            </w:r>
            <w:r>
              <w:rPr>
                <w:color w:val="000000"/>
                <w:szCs w:val="28"/>
              </w:rPr>
              <w:t xml:space="preserve"> другое, по усмотрению</w:t>
            </w:r>
          </w:p>
        </w:tc>
        <w:tc>
          <w:tcPr>
            <w:tcW w:w="6144" w:type="dxa"/>
          </w:tcPr>
          <w:p w:rsidR="00F3749F" w:rsidRDefault="00F3749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  <w:tr w:rsidR="00F7696F" w:rsidTr="00FC3BEF">
        <w:tc>
          <w:tcPr>
            <w:tcW w:w="3652" w:type="dxa"/>
            <w:vAlign w:val="center"/>
          </w:tcPr>
          <w:p w:rsidR="00F7696F" w:rsidRPr="00F7696F" w:rsidRDefault="00F7696F" w:rsidP="00F7696F">
            <w:pPr>
              <w:spacing w:line="240" w:lineRule="auto"/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7696F">
              <w:rPr>
                <w:color w:val="000000"/>
                <w:szCs w:val="28"/>
              </w:rPr>
              <w:t xml:space="preserve">Согласие на выставление </w:t>
            </w:r>
            <w:r>
              <w:rPr>
                <w:color w:val="000000"/>
                <w:szCs w:val="28"/>
              </w:rPr>
              <w:t xml:space="preserve">материалов </w:t>
            </w:r>
            <w:r w:rsidRPr="00F7696F">
              <w:rPr>
                <w:color w:val="000000"/>
                <w:szCs w:val="28"/>
              </w:rPr>
              <w:t xml:space="preserve"> на сайте и в </w:t>
            </w:r>
            <w:r w:rsidRPr="00F7696F">
              <w:rPr>
                <w:color w:val="000000"/>
                <w:szCs w:val="28"/>
              </w:rPr>
              <w:lastRenderedPageBreak/>
              <w:t>электронной библиотеке</w:t>
            </w:r>
          </w:p>
        </w:tc>
        <w:tc>
          <w:tcPr>
            <w:tcW w:w="6144" w:type="dxa"/>
            <w:vAlign w:val="center"/>
          </w:tcPr>
          <w:p w:rsidR="00F7696F" w:rsidRDefault="00F7696F" w:rsidP="00F7696F">
            <w:pPr>
              <w:spacing w:line="240" w:lineRule="auto"/>
              <w:ind w:firstLine="0"/>
              <w:contextualSpacing/>
              <w:jc w:val="left"/>
              <w:rPr>
                <w:i/>
                <w:color w:val="000000"/>
                <w:szCs w:val="28"/>
              </w:rPr>
            </w:pPr>
            <w:r w:rsidRPr="00F7696F">
              <w:rPr>
                <w:i/>
                <w:color w:val="000000"/>
                <w:szCs w:val="28"/>
              </w:rPr>
              <w:lastRenderedPageBreak/>
              <w:t xml:space="preserve">Подтверждаю согласие </w:t>
            </w:r>
            <w:r>
              <w:rPr>
                <w:i/>
                <w:color w:val="000000"/>
                <w:szCs w:val="28"/>
              </w:rPr>
              <w:t xml:space="preserve">размещения </w:t>
            </w:r>
            <w:r w:rsidRPr="00F7696F">
              <w:rPr>
                <w:i/>
                <w:color w:val="000000"/>
                <w:szCs w:val="28"/>
              </w:rPr>
              <w:t xml:space="preserve"> своих материалов</w:t>
            </w:r>
            <w:r>
              <w:rPr>
                <w:i/>
                <w:color w:val="000000"/>
                <w:szCs w:val="28"/>
              </w:rPr>
              <w:t xml:space="preserve">  на </w:t>
            </w:r>
            <w:r w:rsidRPr="00F7696F">
              <w:rPr>
                <w:i/>
                <w:color w:val="000000"/>
                <w:szCs w:val="28"/>
              </w:rPr>
              <w:t xml:space="preserve">Чтениях </w:t>
            </w:r>
            <w:r>
              <w:rPr>
                <w:i/>
                <w:color w:val="000000"/>
                <w:szCs w:val="28"/>
              </w:rPr>
              <w:t xml:space="preserve"> в интернете </w:t>
            </w:r>
            <w:r w:rsidRPr="00F7696F">
              <w:rPr>
                <w:i/>
                <w:color w:val="000000"/>
                <w:szCs w:val="28"/>
              </w:rPr>
              <w:t xml:space="preserve"> </w:t>
            </w:r>
            <w:r>
              <w:rPr>
                <w:i/>
                <w:color w:val="000000"/>
                <w:szCs w:val="28"/>
              </w:rPr>
              <w:t xml:space="preserve">или </w:t>
            </w:r>
          </w:p>
          <w:p w:rsidR="00F7696F" w:rsidRPr="00F7696F" w:rsidRDefault="00F7696F" w:rsidP="00F7696F">
            <w:pPr>
              <w:spacing w:line="240" w:lineRule="auto"/>
              <w:ind w:firstLine="0"/>
              <w:contextualSpacing/>
              <w:jc w:val="left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lastRenderedPageBreak/>
              <w:t>Не п</w:t>
            </w:r>
            <w:r w:rsidRPr="00F7696F">
              <w:rPr>
                <w:i/>
                <w:color w:val="000000"/>
                <w:szCs w:val="28"/>
              </w:rPr>
              <w:t xml:space="preserve">одтверждаю согласие подачей своих материалов Чтениях </w:t>
            </w:r>
            <w:r>
              <w:rPr>
                <w:i/>
                <w:color w:val="000000"/>
                <w:szCs w:val="28"/>
              </w:rPr>
              <w:t xml:space="preserve"> в интернете.  </w:t>
            </w:r>
            <w:r w:rsidRPr="00F7696F">
              <w:rPr>
                <w:i/>
                <w:color w:val="000000"/>
                <w:szCs w:val="28"/>
              </w:rPr>
              <w:t xml:space="preserve"> </w:t>
            </w:r>
          </w:p>
        </w:tc>
      </w:tr>
      <w:tr w:rsidR="00F7696F" w:rsidTr="00F3749F">
        <w:tc>
          <w:tcPr>
            <w:tcW w:w="3652" w:type="dxa"/>
          </w:tcPr>
          <w:p w:rsidR="00F7696F" w:rsidRPr="00986856" w:rsidRDefault="00F7696F" w:rsidP="00916B6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Cs w:val="28"/>
              </w:rPr>
            </w:pPr>
            <w:r w:rsidRPr="00986856">
              <w:rPr>
                <w:color w:val="000000"/>
                <w:szCs w:val="28"/>
              </w:rPr>
              <w:lastRenderedPageBreak/>
              <w:t xml:space="preserve">Личное участие </w:t>
            </w:r>
            <w:r>
              <w:rPr>
                <w:color w:val="000000"/>
                <w:szCs w:val="28"/>
              </w:rPr>
              <w:t>без предоставления материалов.</w:t>
            </w:r>
          </w:p>
        </w:tc>
        <w:tc>
          <w:tcPr>
            <w:tcW w:w="6144" w:type="dxa"/>
          </w:tcPr>
          <w:p w:rsidR="00F7696F" w:rsidRDefault="00F7696F" w:rsidP="00B60BF8">
            <w:pPr>
              <w:spacing w:line="240" w:lineRule="auto"/>
              <w:ind w:firstLine="0"/>
              <w:contextualSpacing/>
              <w:jc w:val="left"/>
              <w:rPr>
                <w:bCs/>
                <w:caps/>
                <w:color w:val="000000"/>
                <w:szCs w:val="28"/>
              </w:rPr>
            </w:pPr>
          </w:p>
        </w:tc>
      </w:tr>
    </w:tbl>
    <w:p w:rsidR="00B60BF8" w:rsidRDefault="00B60BF8" w:rsidP="00B60BF8">
      <w:pPr>
        <w:shd w:val="clear" w:color="auto" w:fill="FFFFFF"/>
        <w:spacing w:line="240" w:lineRule="auto"/>
        <w:ind w:firstLine="0"/>
        <w:contextualSpacing/>
        <w:jc w:val="left"/>
        <w:rPr>
          <w:bCs/>
          <w:caps/>
          <w:color w:val="000000"/>
          <w:szCs w:val="28"/>
        </w:rPr>
      </w:pPr>
    </w:p>
    <w:p w:rsidR="001018BA" w:rsidRPr="001018BA" w:rsidRDefault="001018BA" w:rsidP="001018BA">
      <w:pPr>
        <w:ind w:firstLine="284"/>
        <w:jc w:val="right"/>
        <w:rPr>
          <w:b/>
          <w:sz w:val="20"/>
          <w:szCs w:val="20"/>
          <w:highlight w:val="yellow"/>
        </w:rPr>
      </w:pPr>
    </w:p>
    <w:p w:rsidR="001018BA" w:rsidRPr="001018BA" w:rsidRDefault="001018BA" w:rsidP="00731A5F">
      <w:pPr>
        <w:ind w:firstLine="0"/>
        <w:rPr>
          <w:b/>
          <w:sz w:val="20"/>
          <w:szCs w:val="20"/>
          <w:highlight w:val="yellow"/>
        </w:rPr>
      </w:pPr>
    </w:p>
    <w:p w:rsidR="00FC1240" w:rsidRDefault="00FC1240" w:rsidP="001018BA">
      <w:pPr>
        <w:ind w:firstLine="284"/>
        <w:jc w:val="right"/>
        <w:rPr>
          <w:b/>
        </w:rPr>
      </w:pPr>
    </w:p>
    <w:p w:rsidR="001018BA" w:rsidRPr="00F7696F" w:rsidRDefault="001018BA" w:rsidP="001018BA">
      <w:pPr>
        <w:ind w:firstLine="284"/>
        <w:jc w:val="right"/>
        <w:rPr>
          <w:b/>
        </w:rPr>
      </w:pPr>
      <w:r w:rsidRPr="00F7696F">
        <w:rPr>
          <w:b/>
        </w:rPr>
        <w:t>Приложение 2</w:t>
      </w:r>
    </w:p>
    <w:p w:rsidR="001018BA" w:rsidRPr="00F7696F" w:rsidRDefault="001018BA" w:rsidP="00731A5F">
      <w:pPr>
        <w:spacing w:line="240" w:lineRule="auto"/>
        <w:ind w:firstLine="284"/>
        <w:contextualSpacing/>
        <w:jc w:val="center"/>
        <w:rPr>
          <w:b/>
        </w:rPr>
      </w:pPr>
      <w:r w:rsidRPr="00F7696F">
        <w:rPr>
          <w:b/>
        </w:rPr>
        <w:t>Требования к оформлению статей</w:t>
      </w:r>
      <w:r w:rsidR="00F7696F" w:rsidRPr="00F7696F">
        <w:rPr>
          <w:b/>
        </w:rPr>
        <w:t xml:space="preserve"> в электронный Сборник Чтений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Статья может быть выполнена как индивидуально, так и коллективом авторов. 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Рекомендуемый объём статьи — от трех до пяти страниц. </w:t>
      </w:r>
    </w:p>
    <w:p w:rsidR="00731A5F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Каждая статья должна быть тщательно отредактирована и оформлена строго в соответствии с настоящими требованиями. 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Редакция осуществляет проверку поступающих материалов на предмет наличия в них фрагментов заимствований при помощи системы «Антиплагиат» и иными доступными способами. Статьи принимаются к публикации при итоговой оценке оригинальности текста не менее </w:t>
      </w:r>
      <w:r w:rsidR="00F7696F" w:rsidRPr="00FC1240">
        <w:rPr>
          <w:szCs w:val="28"/>
        </w:rPr>
        <w:t>6</w:t>
      </w:r>
      <w:r w:rsidRPr="00FC1240">
        <w:rPr>
          <w:szCs w:val="28"/>
        </w:rPr>
        <w:t>0%.</w:t>
      </w:r>
      <w:r w:rsidR="00F7696F" w:rsidRPr="00FC1240">
        <w:rPr>
          <w:szCs w:val="28"/>
        </w:rPr>
        <w:t xml:space="preserve"> 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Материалы, не удовлетворяющие требованиям к оформлению, не рассматриваются. Редакционная коллегия имеет право отклонить статьи реферативного характера, не содержащие достаточной научной новизны. 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>Статьи публикуются в авторской редакции.</w:t>
      </w:r>
    </w:p>
    <w:p w:rsidR="001018BA" w:rsidRPr="00FC1240" w:rsidRDefault="001018BA" w:rsidP="001018BA">
      <w:pPr>
        <w:ind w:firstLine="709"/>
        <w:rPr>
          <w:b/>
          <w:szCs w:val="28"/>
        </w:rPr>
      </w:pPr>
      <w:r w:rsidRPr="00FC1240">
        <w:rPr>
          <w:b/>
          <w:szCs w:val="28"/>
        </w:rPr>
        <w:t>Структура статьи:</w:t>
      </w:r>
    </w:p>
    <w:p w:rsidR="001018BA" w:rsidRPr="00FC1240" w:rsidRDefault="001018BA" w:rsidP="001018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1240">
        <w:rPr>
          <w:rFonts w:ascii="Times New Roman" w:hAnsi="Times New Roman"/>
          <w:sz w:val="28"/>
          <w:szCs w:val="28"/>
        </w:rPr>
        <w:t>- имя, отчество, фамилия должны быть напечатаны в правом верхнем углу строчными буквами полужирным шрифтом;</w:t>
      </w:r>
    </w:p>
    <w:p w:rsidR="001018BA" w:rsidRPr="00FC1240" w:rsidRDefault="001018BA" w:rsidP="001018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1240">
        <w:rPr>
          <w:rFonts w:ascii="Times New Roman" w:hAnsi="Times New Roman"/>
          <w:sz w:val="28"/>
          <w:szCs w:val="28"/>
        </w:rPr>
        <w:t>- на следующей строке после запятой указывается должность автора;</w:t>
      </w:r>
    </w:p>
    <w:p w:rsidR="001018BA" w:rsidRPr="00FC1240" w:rsidRDefault="001018BA" w:rsidP="001018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1240">
        <w:rPr>
          <w:rFonts w:ascii="Times New Roman" w:hAnsi="Times New Roman"/>
          <w:sz w:val="28"/>
          <w:szCs w:val="28"/>
        </w:rPr>
        <w:t>- на следующей строке строчными буквами указывается город (село, район);</w:t>
      </w:r>
    </w:p>
    <w:p w:rsidR="001018BA" w:rsidRPr="00FC1240" w:rsidRDefault="001018BA" w:rsidP="001018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1240">
        <w:rPr>
          <w:rFonts w:ascii="Times New Roman" w:hAnsi="Times New Roman"/>
          <w:sz w:val="28"/>
          <w:szCs w:val="28"/>
        </w:rPr>
        <w:t>- через один интервал печатается название доклада посередине строки прописными буквами полужирным шрифтом;</w:t>
      </w:r>
    </w:p>
    <w:p w:rsidR="001018BA" w:rsidRPr="00FC1240" w:rsidRDefault="001018BA" w:rsidP="001018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1240">
        <w:rPr>
          <w:rFonts w:ascii="Times New Roman" w:hAnsi="Times New Roman"/>
          <w:sz w:val="28"/>
          <w:szCs w:val="28"/>
        </w:rPr>
        <w:t>- через один интервал печатается текст доклада;</w:t>
      </w:r>
    </w:p>
    <w:p w:rsidR="001018BA" w:rsidRPr="00FC1240" w:rsidRDefault="001018BA" w:rsidP="001018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1240">
        <w:rPr>
          <w:rFonts w:ascii="Times New Roman" w:hAnsi="Times New Roman"/>
          <w:sz w:val="28"/>
          <w:szCs w:val="28"/>
        </w:rPr>
        <w:t>- в конце статьи располагается список литературы по алфавиту.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>Допустимые выделения — курсив, полужирный.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>Следует отличать дефис и тире.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>Следует использовать кавычки типа «ёлочки» («»).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>Следует использовать букву «ё».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Библиографические источники нумеруются в порядке упоминания в тексте и оформляются в соответствии с ГОСТ Р 7.0.5-2008. В тексте ссылки на </w:t>
      </w:r>
      <w:r w:rsidRPr="00FC1240">
        <w:rPr>
          <w:szCs w:val="28"/>
        </w:rPr>
        <w:lastRenderedPageBreak/>
        <w:t>включенные в список литературы источники приводятся в квадратных скобках, например: [1], [3, 5], [2, с.</w:t>
      </w:r>
      <w:r w:rsidRPr="00FC1240">
        <w:rPr>
          <w:szCs w:val="28"/>
          <w:lang w:val="en-US"/>
        </w:rPr>
        <w:t> </w:t>
      </w:r>
      <w:r w:rsidRPr="00FC1240">
        <w:rPr>
          <w:szCs w:val="28"/>
        </w:rPr>
        <w:t xml:space="preserve">15]. 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b/>
          <w:szCs w:val="28"/>
        </w:rPr>
        <w:t>Не допускается</w:t>
      </w:r>
      <w:r w:rsidRPr="00FC1240">
        <w:rPr>
          <w:szCs w:val="28"/>
        </w:rPr>
        <w:t xml:space="preserve"> использование нумерации страниц, разрывов страниц, автоматических переносов, а также разреженного или уплотненного межбуквенного интервала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b/>
          <w:szCs w:val="28"/>
        </w:rPr>
        <w:t>Не допускаются</w:t>
      </w:r>
      <w:r w:rsidRPr="00FC1240">
        <w:rPr>
          <w:szCs w:val="28"/>
        </w:rPr>
        <w:t xml:space="preserve"> пустые строки между абзацами.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b/>
          <w:szCs w:val="28"/>
        </w:rPr>
        <w:t>Не допускается</w:t>
      </w:r>
      <w:r w:rsidRPr="00FC1240">
        <w:rPr>
          <w:szCs w:val="28"/>
        </w:rPr>
        <w:t xml:space="preserve"> использование страниц с альбомной ориентацией.</w:t>
      </w:r>
    </w:p>
    <w:p w:rsidR="001018BA" w:rsidRPr="00FC1240" w:rsidRDefault="001018BA" w:rsidP="00731A5F">
      <w:pPr>
        <w:spacing w:line="240" w:lineRule="auto"/>
        <w:ind w:firstLine="709"/>
        <w:contextualSpacing/>
        <w:rPr>
          <w:szCs w:val="28"/>
        </w:rPr>
      </w:pPr>
      <w:r w:rsidRPr="00FC1240">
        <w:rPr>
          <w:szCs w:val="28"/>
        </w:rPr>
        <w:t xml:space="preserve">Статья должна по возможности содержать целое число страниц. </w:t>
      </w:r>
    </w:p>
    <w:p w:rsidR="001018BA" w:rsidRPr="00FC1240" w:rsidRDefault="001018BA" w:rsidP="001018BA">
      <w:pPr>
        <w:ind w:firstLine="709"/>
        <w:rPr>
          <w:b/>
          <w:szCs w:val="28"/>
        </w:rPr>
      </w:pPr>
      <w:r w:rsidRPr="00FC1240">
        <w:rPr>
          <w:b/>
          <w:szCs w:val="28"/>
        </w:rPr>
        <w:t>Параметры текстового редактора: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>размер страницы: А4 (210×297 мм);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 xml:space="preserve">поля: верхнее, нижнее — </w:t>
      </w:r>
      <w:smartTag w:uri="urn:schemas-microsoft-com:office:smarttags" w:element="metricconverter">
        <w:smartTagPr>
          <w:attr w:name="ProductID" w:val="20 мм"/>
        </w:smartTagPr>
        <w:r w:rsidRPr="00FC1240">
          <w:rPr>
            <w:rFonts w:ascii="Times New Roman" w:hAnsi="Times New Roman" w:cs="Times New Roman"/>
          </w:rPr>
          <w:t>20 мм</w:t>
        </w:r>
      </w:smartTag>
      <w:r w:rsidRPr="00FC1240">
        <w:rPr>
          <w:rFonts w:ascii="Times New Roman" w:hAnsi="Times New Roman" w:cs="Times New Roman"/>
        </w:rPr>
        <w:t xml:space="preserve">, левое, правое — </w:t>
      </w:r>
      <w:r w:rsidR="00731A5F" w:rsidRPr="00FC1240">
        <w:rPr>
          <w:rFonts w:ascii="Times New Roman" w:hAnsi="Times New Roman" w:cs="Times New Roman"/>
        </w:rPr>
        <w:t xml:space="preserve">2,5 </w:t>
      </w:r>
      <w:r w:rsidRPr="00FC1240">
        <w:rPr>
          <w:rFonts w:ascii="Times New Roman" w:hAnsi="Times New Roman" w:cs="Times New Roman"/>
        </w:rPr>
        <w:t xml:space="preserve"> мм;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>ориентация страниц: книжная;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  <w:lang w:val="en-US"/>
        </w:rPr>
      </w:pPr>
      <w:r w:rsidRPr="00FC1240">
        <w:rPr>
          <w:rFonts w:ascii="Times New Roman" w:hAnsi="Times New Roman" w:cs="Times New Roman"/>
        </w:rPr>
        <w:t>шрифт</w:t>
      </w:r>
      <w:r w:rsidRPr="00FC1240">
        <w:rPr>
          <w:rFonts w:ascii="Times New Roman" w:hAnsi="Times New Roman" w:cs="Times New Roman"/>
          <w:lang w:val="en-US"/>
        </w:rPr>
        <w:t xml:space="preserve"> (</w:t>
      </w:r>
      <w:r w:rsidRPr="00FC1240">
        <w:rPr>
          <w:rFonts w:ascii="Times New Roman" w:hAnsi="Times New Roman" w:cs="Times New Roman"/>
        </w:rPr>
        <w:t>гарнитура</w:t>
      </w:r>
      <w:r w:rsidRPr="00FC1240">
        <w:rPr>
          <w:rFonts w:ascii="Times New Roman" w:hAnsi="Times New Roman" w:cs="Times New Roman"/>
          <w:lang w:val="en-US"/>
        </w:rPr>
        <w:t>): Times New Roman;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>размер шрифта (кегль) основного текста: 12;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 xml:space="preserve">отступ первой строки основного теста: </w:t>
      </w:r>
      <w:smartTag w:uri="urn:schemas-microsoft-com:office:smarttags" w:element="metricconverter">
        <w:smartTagPr>
          <w:attr w:name="ProductID" w:val="1,25 см"/>
        </w:smartTagPr>
        <w:r w:rsidRPr="00FC1240">
          <w:rPr>
            <w:rFonts w:ascii="Times New Roman" w:hAnsi="Times New Roman" w:cs="Times New Roman"/>
          </w:rPr>
          <w:t>1,25 см</w:t>
        </w:r>
      </w:smartTag>
      <w:r w:rsidRPr="00FC1240">
        <w:rPr>
          <w:rFonts w:ascii="Times New Roman" w:hAnsi="Times New Roman" w:cs="Times New Roman"/>
        </w:rPr>
        <w:t>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>межстрочный интервал: одинарный;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>интервал перед и после абзаца для основного текста: 0 пт;</w:t>
      </w:r>
    </w:p>
    <w:p w:rsidR="001018BA" w:rsidRPr="00FC1240" w:rsidRDefault="001018BA" w:rsidP="001018BA">
      <w:pPr>
        <w:pStyle w:val="-0"/>
        <w:rPr>
          <w:rFonts w:ascii="Times New Roman" w:hAnsi="Times New Roman" w:cs="Times New Roman"/>
        </w:rPr>
      </w:pPr>
      <w:r w:rsidRPr="00FC1240">
        <w:rPr>
          <w:rFonts w:ascii="Times New Roman" w:hAnsi="Times New Roman" w:cs="Times New Roman"/>
        </w:rPr>
        <w:t>выравнивание основного теста: по ширине.</w:t>
      </w:r>
    </w:p>
    <w:p w:rsidR="001018BA" w:rsidRPr="00FC1240" w:rsidRDefault="001018BA" w:rsidP="001018BA">
      <w:pPr>
        <w:pStyle w:val="-0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:rsidR="001018BA" w:rsidRPr="00FC1240" w:rsidRDefault="001018BA" w:rsidP="00FC1240">
      <w:pPr>
        <w:pStyle w:val="a3"/>
        <w:ind w:left="0" w:firstLine="357"/>
        <w:rPr>
          <w:rFonts w:ascii="Times New Roman" w:hAnsi="Times New Roman"/>
          <w:sz w:val="28"/>
          <w:szCs w:val="28"/>
          <w:highlight w:val="yellow"/>
        </w:rPr>
      </w:pPr>
      <w:r w:rsidRPr="00FC1240">
        <w:rPr>
          <w:rFonts w:ascii="Times New Roman" w:hAnsi="Times New Roman"/>
          <w:i/>
          <w:sz w:val="28"/>
          <w:szCs w:val="28"/>
        </w:rPr>
        <w:t>Список литературы</w:t>
      </w:r>
      <w:r w:rsidRPr="00FC1240">
        <w:rPr>
          <w:rFonts w:ascii="Times New Roman" w:hAnsi="Times New Roman"/>
          <w:sz w:val="28"/>
          <w:szCs w:val="28"/>
        </w:rPr>
        <w:t>. На отдельной строке слова «Список литературы» (полужирный шрифт</w:t>
      </w:r>
      <w:r w:rsidR="00FC1240">
        <w:rPr>
          <w:rFonts w:ascii="Times New Roman" w:hAnsi="Times New Roman"/>
          <w:sz w:val="28"/>
          <w:szCs w:val="28"/>
        </w:rPr>
        <w:t>, размер шрифта 14</w:t>
      </w:r>
      <w:r w:rsidRPr="00FC1240">
        <w:rPr>
          <w:rFonts w:ascii="Times New Roman" w:hAnsi="Times New Roman"/>
          <w:sz w:val="28"/>
          <w:szCs w:val="28"/>
        </w:rPr>
        <w:t xml:space="preserve">). </w:t>
      </w:r>
      <w:r w:rsidRPr="00FC1240">
        <w:rPr>
          <w:rFonts w:ascii="Times New Roman" w:hAnsi="Times New Roman"/>
          <w:sz w:val="28"/>
          <w:szCs w:val="28"/>
        </w:rPr>
        <w:br/>
      </w:r>
      <w:r w:rsidR="00FC1240">
        <w:rPr>
          <w:rFonts w:ascii="Times New Roman" w:hAnsi="Times New Roman"/>
          <w:sz w:val="28"/>
          <w:szCs w:val="28"/>
        </w:rPr>
        <w:t xml:space="preserve">      </w:t>
      </w:r>
      <w:r w:rsidRPr="00FC1240">
        <w:rPr>
          <w:rFonts w:ascii="Times New Roman" w:hAnsi="Times New Roman"/>
          <w:sz w:val="28"/>
          <w:szCs w:val="28"/>
        </w:rPr>
        <w:t xml:space="preserve">С новой строки — нумерованный библиографический список (размер шрифта 12, без отступа первой строки). Библиографические ссылки оформляются согласно ГОСТ Р 7.0.5-2008 (доступен на сайте: </w:t>
      </w:r>
      <w:hyperlink r:id="rId22" w:history="1">
        <w:r w:rsidRPr="00FC1240">
          <w:rPr>
            <w:rStyle w:val="a9"/>
            <w:rFonts w:ascii="Times New Roman" w:hAnsi="Times New Roman"/>
            <w:sz w:val="28"/>
            <w:szCs w:val="28"/>
          </w:rPr>
          <w:t>http://protect.gost.ru/document.aspx?control=7&amp;id=173511</w:t>
        </w:r>
      </w:hyperlink>
      <w:r w:rsidRPr="00FC1240">
        <w:rPr>
          <w:rFonts w:ascii="Times New Roman" w:hAnsi="Times New Roman"/>
          <w:sz w:val="28"/>
          <w:szCs w:val="28"/>
        </w:rPr>
        <w:t xml:space="preserve">). </w:t>
      </w:r>
    </w:p>
    <w:p w:rsidR="001018BA" w:rsidRPr="001018BA" w:rsidRDefault="001018BA" w:rsidP="001018BA">
      <w:pPr>
        <w:ind w:left="284"/>
        <w:jc w:val="center"/>
        <w:rPr>
          <w:b/>
          <w:highlight w:val="yellow"/>
        </w:rPr>
      </w:pPr>
    </w:p>
    <w:p w:rsidR="001018BA" w:rsidRDefault="001018BA" w:rsidP="001018BA">
      <w:pPr>
        <w:shd w:val="clear" w:color="auto" w:fill="FFFFFF"/>
        <w:spacing w:line="240" w:lineRule="auto"/>
        <w:ind w:firstLine="0"/>
        <w:contextualSpacing/>
        <w:jc w:val="left"/>
        <w:rPr>
          <w:b/>
          <w:spacing w:val="-1"/>
          <w:sz w:val="24"/>
        </w:rPr>
      </w:pPr>
    </w:p>
    <w:p w:rsidR="001018BA" w:rsidRDefault="001018BA" w:rsidP="00E939B6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 w:val="24"/>
        </w:rPr>
      </w:pPr>
    </w:p>
    <w:p w:rsidR="001018BA" w:rsidRDefault="001018BA" w:rsidP="00E939B6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 w:val="24"/>
        </w:rPr>
      </w:pPr>
    </w:p>
    <w:sectPr w:rsidR="001018BA" w:rsidSect="002445E9">
      <w:headerReference w:type="default" r:id="rId23"/>
      <w:footerReference w:type="default" r:id="rId24"/>
      <w:pgSz w:w="11906" w:h="16838"/>
      <w:pgMar w:top="851" w:right="851" w:bottom="851" w:left="1418" w:header="709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0D" w:rsidRDefault="001B0F0D" w:rsidP="00FC6046">
      <w:pPr>
        <w:spacing w:line="240" w:lineRule="auto"/>
      </w:pPr>
      <w:r>
        <w:separator/>
      </w:r>
    </w:p>
  </w:endnote>
  <w:endnote w:type="continuationSeparator" w:id="1">
    <w:p w:rsidR="001B0F0D" w:rsidRDefault="001B0F0D" w:rsidP="00FC6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106"/>
    </w:sdtPr>
    <w:sdtContent>
      <w:p w:rsidR="00FC3BEF" w:rsidRDefault="00FC3BEF">
        <w:pPr>
          <w:pStyle w:val="aa"/>
          <w:jc w:val="right"/>
        </w:pPr>
        <w:fldSimple w:instr=" PAGE   \* MERGEFORMAT ">
          <w:r w:rsidR="00431497">
            <w:rPr>
              <w:noProof/>
            </w:rPr>
            <w:t>2</w:t>
          </w:r>
        </w:fldSimple>
      </w:p>
    </w:sdtContent>
  </w:sdt>
  <w:p w:rsidR="00FC3BEF" w:rsidRDefault="00FC3B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0D" w:rsidRDefault="001B0F0D" w:rsidP="00FC6046">
      <w:pPr>
        <w:spacing w:line="240" w:lineRule="auto"/>
      </w:pPr>
      <w:r>
        <w:separator/>
      </w:r>
    </w:p>
  </w:footnote>
  <w:footnote w:type="continuationSeparator" w:id="1">
    <w:p w:rsidR="001B0F0D" w:rsidRDefault="001B0F0D" w:rsidP="00FC60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EF" w:rsidRDefault="00FC3BEF">
    <w:pPr>
      <w:pStyle w:val="a5"/>
      <w:jc w:val="center"/>
    </w:pPr>
  </w:p>
  <w:p w:rsidR="00FC3BEF" w:rsidRDefault="00FC3B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FC9"/>
    <w:multiLevelType w:val="hybridMultilevel"/>
    <w:tmpl w:val="FB546BCA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891"/>
    <w:multiLevelType w:val="hybridMultilevel"/>
    <w:tmpl w:val="CDB29A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2D39"/>
    <w:multiLevelType w:val="hybridMultilevel"/>
    <w:tmpl w:val="4C20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273E4"/>
    <w:multiLevelType w:val="hybridMultilevel"/>
    <w:tmpl w:val="BBEE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2FEE"/>
    <w:multiLevelType w:val="hybridMultilevel"/>
    <w:tmpl w:val="A7E0A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75A6A"/>
    <w:multiLevelType w:val="hybridMultilevel"/>
    <w:tmpl w:val="B2364566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20F64"/>
    <w:multiLevelType w:val="multilevel"/>
    <w:tmpl w:val="35F8C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20179"/>
    <w:multiLevelType w:val="hybridMultilevel"/>
    <w:tmpl w:val="5F8CE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E921E9"/>
    <w:multiLevelType w:val="hybridMultilevel"/>
    <w:tmpl w:val="403C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2770F"/>
    <w:multiLevelType w:val="hybridMultilevel"/>
    <w:tmpl w:val="B28AC614"/>
    <w:lvl w:ilvl="0" w:tplc="0A18B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466EE9"/>
    <w:multiLevelType w:val="hybridMultilevel"/>
    <w:tmpl w:val="1D04998E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A2DB8"/>
    <w:multiLevelType w:val="hybridMultilevel"/>
    <w:tmpl w:val="5D22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C7CB6"/>
    <w:multiLevelType w:val="hybridMultilevel"/>
    <w:tmpl w:val="C652AC5A"/>
    <w:lvl w:ilvl="0" w:tplc="A0208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C3BE4"/>
    <w:multiLevelType w:val="multilevel"/>
    <w:tmpl w:val="CD0CC9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575AF"/>
    <w:multiLevelType w:val="hybridMultilevel"/>
    <w:tmpl w:val="1F6CD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067FCA"/>
    <w:multiLevelType w:val="hybridMultilevel"/>
    <w:tmpl w:val="77B27504"/>
    <w:lvl w:ilvl="0" w:tplc="0A18B822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>
    <w:nsid w:val="29B82E17"/>
    <w:multiLevelType w:val="multilevel"/>
    <w:tmpl w:val="BF940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4727E"/>
    <w:multiLevelType w:val="hybridMultilevel"/>
    <w:tmpl w:val="2C88AF44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238F0"/>
    <w:multiLevelType w:val="hybridMultilevel"/>
    <w:tmpl w:val="3208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3750F"/>
    <w:multiLevelType w:val="hybridMultilevel"/>
    <w:tmpl w:val="608C7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0B0531"/>
    <w:multiLevelType w:val="hybridMultilevel"/>
    <w:tmpl w:val="C652AC5A"/>
    <w:lvl w:ilvl="0" w:tplc="A0208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B5600"/>
    <w:multiLevelType w:val="hybridMultilevel"/>
    <w:tmpl w:val="75D274FE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E41FE"/>
    <w:multiLevelType w:val="hybridMultilevel"/>
    <w:tmpl w:val="CEAA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354EB"/>
    <w:multiLevelType w:val="hybridMultilevel"/>
    <w:tmpl w:val="0C6E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3787E"/>
    <w:multiLevelType w:val="hybridMultilevel"/>
    <w:tmpl w:val="92AC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E343B"/>
    <w:multiLevelType w:val="multilevel"/>
    <w:tmpl w:val="F3B4F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B50CC"/>
    <w:multiLevelType w:val="multilevel"/>
    <w:tmpl w:val="E56E5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83312C"/>
    <w:multiLevelType w:val="hybridMultilevel"/>
    <w:tmpl w:val="61C2AF00"/>
    <w:lvl w:ilvl="0" w:tplc="C15EE1F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EA01C2C"/>
    <w:multiLevelType w:val="multilevel"/>
    <w:tmpl w:val="D63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830B1"/>
    <w:multiLevelType w:val="hybridMultilevel"/>
    <w:tmpl w:val="6074C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2AC8"/>
    <w:multiLevelType w:val="hybridMultilevel"/>
    <w:tmpl w:val="0F92A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E751F1"/>
    <w:multiLevelType w:val="hybridMultilevel"/>
    <w:tmpl w:val="B5CA8E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33364FA"/>
    <w:multiLevelType w:val="hybridMultilevel"/>
    <w:tmpl w:val="12443FBE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30278"/>
    <w:multiLevelType w:val="multilevel"/>
    <w:tmpl w:val="AD147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203778"/>
    <w:multiLevelType w:val="hybridMultilevel"/>
    <w:tmpl w:val="44BA1B82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D6EF6"/>
    <w:multiLevelType w:val="multilevel"/>
    <w:tmpl w:val="53EE5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3E0E6C"/>
    <w:multiLevelType w:val="hybridMultilevel"/>
    <w:tmpl w:val="E32A4DEA"/>
    <w:lvl w:ilvl="0" w:tplc="B1D6F830">
      <w:start w:val="1"/>
      <w:numFmt w:val="decimal"/>
      <w:pStyle w:val="-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30D50"/>
    <w:multiLevelType w:val="hybridMultilevel"/>
    <w:tmpl w:val="98FED818"/>
    <w:lvl w:ilvl="0" w:tplc="D0864EC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699D037C"/>
    <w:multiLevelType w:val="hybridMultilevel"/>
    <w:tmpl w:val="D0E21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76EBC"/>
    <w:multiLevelType w:val="hybridMultilevel"/>
    <w:tmpl w:val="C652AC5A"/>
    <w:lvl w:ilvl="0" w:tplc="A0208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D737F"/>
    <w:multiLevelType w:val="hybridMultilevel"/>
    <w:tmpl w:val="37529084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35C3E"/>
    <w:multiLevelType w:val="hybridMultilevel"/>
    <w:tmpl w:val="ADE244F6"/>
    <w:lvl w:ilvl="0" w:tplc="E8943316">
      <w:start w:val="1"/>
      <w:numFmt w:val="bullet"/>
      <w:pStyle w:val="-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6D55"/>
    <w:multiLevelType w:val="multilevel"/>
    <w:tmpl w:val="6D6E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415F9"/>
    <w:multiLevelType w:val="multilevel"/>
    <w:tmpl w:val="280A6D6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44">
    <w:nsid w:val="74F1207D"/>
    <w:multiLevelType w:val="hybridMultilevel"/>
    <w:tmpl w:val="8D489334"/>
    <w:lvl w:ilvl="0" w:tplc="A4CC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349A5"/>
    <w:multiLevelType w:val="hybridMultilevel"/>
    <w:tmpl w:val="FE5CCC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B9843B0"/>
    <w:multiLevelType w:val="hybridMultilevel"/>
    <w:tmpl w:val="0A78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9"/>
  </w:num>
  <w:num w:numId="3">
    <w:abstractNumId w:val="1"/>
  </w:num>
  <w:num w:numId="4">
    <w:abstractNumId w:val="11"/>
  </w:num>
  <w:num w:numId="5">
    <w:abstractNumId w:val="26"/>
  </w:num>
  <w:num w:numId="6">
    <w:abstractNumId w:val="13"/>
  </w:num>
  <w:num w:numId="7">
    <w:abstractNumId w:val="6"/>
  </w:num>
  <w:num w:numId="8">
    <w:abstractNumId w:val="16"/>
  </w:num>
  <w:num w:numId="9">
    <w:abstractNumId w:val="35"/>
  </w:num>
  <w:num w:numId="10">
    <w:abstractNumId w:val="5"/>
  </w:num>
  <w:num w:numId="11">
    <w:abstractNumId w:val="34"/>
  </w:num>
  <w:num w:numId="12">
    <w:abstractNumId w:val="21"/>
  </w:num>
  <w:num w:numId="13">
    <w:abstractNumId w:val="17"/>
  </w:num>
  <w:num w:numId="14">
    <w:abstractNumId w:val="15"/>
  </w:num>
  <w:num w:numId="15">
    <w:abstractNumId w:val="32"/>
  </w:num>
  <w:num w:numId="16">
    <w:abstractNumId w:val="0"/>
  </w:num>
  <w:num w:numId="17">
    <w:abstractNumId w:val="40"/>
  </w:num>
  <w:num w:numId="18">
    <w:abstractNumId w:val="31"/>
  </w:num>
  <w:num w:numId="19">
    <w:abstractNumId w:val="43"/>
  </w:num>
  <w:num w:numId="20">
    <w:abstractNumId w:val="37"/>
  </w:num>
  <w:num w:numId="21">
    <w:abstractNumId w:val="2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"/>
  </w:num>
  <w:num w:numId="26">
    <w:abstractNumId w:val="23"/>
  </w:num>
  <w:num w:numId="27">
    <w:abstractNumId w:val="18"/>
  </w:num>
  <w:num w:numId="28">
    <w:abstractNumId w:val="22"/>
  </w:num>
  <w:num w:numId="29">
    <w:abstractNumId w:val="14"/>
  </w:num>
  <w:num w:numId="30">
    <w:abstractNumId w:val="7"/>
  </w:num>
  <w:num w:numId="31">
    <w:abstractNumId w:val="44"/>
  </w:num>
  <w:num w:numId="32">
    <w:abstractNumId w:val="24"/>
  </w:num>
  <w:num w:numId="33">
    <w:abstractNumId w:val="8"/>
  </w:num>
  <w:num w:numId="34">
    <w:abstractNumId w:val="46"/>
  </w:num>
  <w:num w:numId="35">
    <w:abstractNumId w:val="20"/>
  </w:num>
  <w:num w:numId="36">
    <w:abstractNumId w:val="30"/>
  </w:num>
  <w:num w:numId="37">
    <w:abstractNumId w:val="39"/>
  </w:num>
  <w:num w:numId="38">
    <w:abstractNumId w:val="10"/>
  </w:num>
  <w:num w:numId="39">
    <w:abstractNumId w:val="12"/>
  </w:num>
  <w:num w:numId="40">
    <w:abstractNumId w:val="33"/>
  </w:num>
  <w:num w:numId="41">
    <w:abstractNumId w:val="19"/>
  </w:num>
  <w:num w:numId="42">
    <w:abstractNumId w:val="45"/>
  </w:num>
  <w:num w:numId="43">
    <w:abstractNumId w:val="41"/>
  </w:num>
  <w:num w:numId="44">
    <w:abstractNumId w:val="36"/>
  </w:num>
  <w:num w:numId="45">
    <w:abstractNumId w:val="27"/>
  </w:num>
  <w:num w:numId="46">
    <w:abstractNumId w:val="3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19"/>
    <w:rsid w:val="00004862"/>
    <w:rsid w:val="00006BF3"/>
    <w:rsid w:val="000105DD"/>
    <w:rsid w:val="0001669E"/>
    <w:rsid w:val="00020823"/>
    <w:rsid w:val="00026E2A"/>
    <w:rsid w:val="00027881"/>
    <w:rsid w:val="00040276"/>
    <w:rsid w:val="00042506"/>
    <w:rsid w:val="00044928"/>
    <w:rsid w:val="00076C48"/>
    <w:rsid w:val="00082011"/>
    <w:rsid w:val="00086808"/>
    <w:rsid w:val="000A1FC8"/>
    <w:rsid w:val="000A6CAE"/>
    <w:rsid w:val="000E728D"/>
    <w:rsid w:val="000F69EE"/>
    <w:rsid w:val="001018BA"/>
    <w:rsid w:val="0011175A"/>
    <w:rsid w:val="00111CCF"/>
    <w:rsid w:val="001164DC"/>
    <w:rsid w:val="00117DD9"/>
    <w:rsid w:val="00151223"/>
    <w:rsid w:val="00153CCC"/>
    <w:rsid w:val="00155F84"/>
    <w:rsid w:val="00166D35"/>
    <w:rsid w:val="001775ED"/>
    <w:rsid w:val="001A3571"/>
    <w:rsid w:val="001B0F0D"/>
    <w:rsid w:val="001B244D"/>
    <w:rsid w:val="001B3207"/>
    <w:rsid w:val="001C00F2"/>
    <w:rsid w:val="001C2780"/>
    <w:rsid w:val="001E25E0"/>
    <w:rsid w:val="001F3F38"/>
    <w:rsid w:val="001F606A"/>
    <w:rsid w:val="00222AC9"/>
    <w:rsid w:val="00230979"/>
    <w:rsid w:val="00234785"/>
    <w:rsid w:val="00236243"/>
    <w:rsid w:val="00241097"/>
    <w:rsid w:val="002445E9"/>
    <w:rsid w:val="00245FB2"/>
    <w:rsid w:val="00252D45"/>
    <w:rsid w:val="002566B8"/>
    <w:rsid w:val="00262AB3"/>
    <w:rsid w:val="00271B9C"/>
    <w:rsid w:val="00285886"/>
    <w:rsid w:val="002A2881"/>
    <w:rsid w:val="002B7E24"/>
    <w:rsid w:val="002D516E"/>
    <w:rsid w:val="002E4A4E"/>
    <w:rsid w:val="0030400C"/>
    <w:rsid w:val="00330468"/>
    <w:rsid w:val="00342F4D"/>
    <w:rsid w:val="00360329"/>
    <w:rsid w:val="00362006"/>
    <w:rsid w:val="00387DE5"/>
    <w:rsid w:val="00394432"/>
    <w:rsid w:val="00394CB9"/>
    <w:rsid w:val="00397F61"/>
    <w:rsid w:val="003B0A76"/>
    <w:rsid w:val="003B4971"/>
    <w:rsid w:val="003B7C76"/>
    <w:rsid w:val="003C222B"/>
    <w:rsid w:val="003C24E1"/>
    <w:rsid w:val="003C7419"/>
    <w:rsid w:val="003D1C0A"/>
    <w:rsid w:val="003D7BA9"/>
    <w:rsid w:val="004049A4"/>
    <w:rsid w:val="0041207B"/>
    <w:rsid w:val="00412E4B"/>
    <w:rsid w:val="004245B8"/>
    <w:rsid w:val="00431497"/>
    <w:rsid w:val="00436EC9"/>
    <w:rsid w:val="00443130"/>
    <w:rsid w:val="004458A1"/>
    <w:rsid w:val="00483C2B"/>
    <w:rsid w:val="004854AD"/>
    <w:rsid w:val="004A70F9"/>
    <w:rsid w:val="004A765D"/>
    <w:rsid w:val="004C16D9"/>
    <w:rsid w:val="004D6B14"/>
    <w:rsid w:val="004E2FCE"/>
    <w:rsid w:val="005070D7"/>
    <w:rsid w:val="00524097"/>
    <w:rsid w:val="0053608A"/>
    <w:rsid w:val="00544442"/>
    <w:rsid w:val="0055253F"/>
    <w:rsid w:val="00580D6E"/>
    <w:rsid w:val="005832FE"/>
    <w:rsid w:val="005834B4"/>
    <w:rsid w:val="005936D7"/>
    <w:rsid w:val="005A1E58"/>
    <w:rsid w:val="005A6525"/>
    <w:rsid w:val="005A7A9C"/>
    <w:rsid w:val="005C4566"/>
    <w:rsid w:val="005C7510"/>
    <w:rsid w:val="005D5CD2"/>
    <w:rsid w:val="005E37D1"/>
    <w:rsid w:val="005E5BFC"/>
    <w:rsid w:val="005E5D84"/>
    <w:rsid w:val="00604917"/>
    <w:rsid w:val="0060740B"/>
    <w:rsid w:val="006125FE"/>
    <w:rsid w:val="00617E0E"/>
    <w:rsid w:val="006213FB"/>
    <w:rsid w:val="00621E29"/>
    <w:rsid w:val="00631850"/>
    <w:rsid w:val="0064565D"/>
    <w:rsid w:val="006664D2"/>
    <w:rsid w:val="006B14AA"/>
    <w:rsid w:val="006C65E6"/>
    <w:rsid w:val="006D4EF5"/>
    <w:rsid w:val="006E79EC"/>
    <w:rsid w:val="00701D71"/>
    <w:rsid w:val="00731A5F"/>
    <w:rsid w:val="007466D8"/>
    <w:rsid w:val="00750E69"/>
    <w:rsid w:val="007546C1"/>
    <w:rsid w:val="00756CF3"/>
    <w:rsid w:val="0076132A"/>
    <w:rsid w:val="00764CB3"/>
    <w:rsid w:val="00765958"/>
    <w:rsid w:val="00775FC2"/>
    <w:rsid w:val="00776D63"/>
    <w:rsid w:val="007806FE"/>
    <w:rsid w:val="0079170D"/>
    <w:rsid w:val="007A3A8D"/>
    <w:rsid w:val="007B15B1"/>
    <w:rsid w:val="007B562E"/>
    <w:rsid w:val="007B6BCD"/>
    <w:rsid w:val="007C2661"/>
    <w:rsid w:val="007D2ADB"/>
    <w:rsid w:val="007E7D06"/>
    <w:rsid w:val="007F030E"/>
    <w:rsid w:val="007F786E"/>
    <w:rsid w:val="00810F10"/>
    <w:rsid w:val="00816E10"/>
    <w:rsid w:val="00824A25"/>
    <w:rsid w:val="00825134"/>
    <w:rsid w:val="00832EAC"/>
    <w:rsid w:val="00853298"/>
    <w:rsid w:val="00876CA9"/>
    <w:rsid w:val="008832FF"/>
    <w:rsid w:val="008B58EC"/>
    <w:rsid w:val="008D1823"/>
    <w:rsid w:val="008E5E45"/>
    <w:rsid w:val="009140D2"/>
    <w:rsid w:val="00916B62"/>
    <w:rsid w:val="009300FC"/>
    <w:rsid w:val="00945639"/>
    <w:rsid w:val="00960F60"/>
    <w:rsid w:val="00967B4A"/>
    <w:rsid w:val="00973A6B"/>
    <w:rsid w:val="00982F25"/>
    <w:rsid w:val="00986856"/>
    <w:rsid w:val="00990429"/>
    <w:rsid w:val="00996782"/>
    <w:rsid w:val="009A665C"/>
    <w:rsid w:val="009B3B34"/>
    <w:rsid w:val="009D78E0"/>
    <w:rsid w:val="00A01140"/>
    <w:rsid w:val="00A12211"/>
    <w:rsid w:val="00A16BC3"/>
    <w:rsid w:val="00A20DA2"/>
    <w:rsid w:val="00A342A3"/>
    <w:rsid w:val="00A3456D"/>
    <w:rsid w:val="00A4086D"/>
    <w:rsid w:val="00A43A82"/>
    <w:rsid w:val="00A5310A"/>
    <w:rsid w:val="00A55C1D"/>
    <w:rsid w:val="00A72D6F"/>
    <w:rsid w:val="00A740E7"/>
    <w:rsid w:val="00A74792"/>
    <w:rsid w:val="00A92F45"/>
    <w:rsid w:val="00A97AF5"/>
    <w:rsid w:val="00AA1DE0"/>
    <w:rsid w:val="00AA7A65"/>
    <w:rsid w:val="00AB48E0"/>
    <w:rsid w:val="00AC4AE9"/>
    <w:rsid w:val="00AD09C4"/>
    <w:rsid w:val="00AD284C"/>
    <w:rsid w:val="00AF57F1"/>
    <w:rsid w:val="00B250AC"/>
    <w:rsid w:val="00B300DF"/>
    <w:rsid w:val="00B42452"/>
    <w:rsid w:val="00B43728"/>
    <w:rsid w:val="00B43FF7"/>
    <w:rsid w:val="00B60BF8"/>
    <w:rsid w:val="00B6346F"/>
    <w:rsid w:val="00B653BC"/>
    <w:rsid w:val="00B75528"/>
    <w:rsid w:val="00B76F0F"/>
    <w:rsid w:val="00B85D10"/>
    <w:rsid w:val="00B90C06"/>
    <w:rsid w:val="00B91EA9"/>
    <w:rsid w:val="00B96C18"/>
    <w:rsid w:val="00B97EC1"/>
    <w:rsid w:val="00BA7077"/>
    <w:rsid w:val="00BB0761"/>
    <w:rsid w:val="00BB0B6D"/>
    <w:rsid w:val="00BB2321"/>
    <w:rsid w:val="00BB5F66"/>
    <w:rsid w:val="00BD79AD"/>
    <w:rsid w:val="00BD7B10"/>
    <w:rsid w:val="00BE0981"/>
    <w:rsid w:val="00BE60D7"/>
    <w:rsid w:val="00BE678F"/>
    <w:rsid w:val="00C04683"/>
    <w:rsid w:val="00C35C24"/>
    <w:rsid w:val="00C36F08"/>
    <w:rsid w:val="00C44C3B"/>
    <w:rsid w:val="00C50F53"/>
    <w:rsid w:val="00C566A8"/>
    <w:rsid w:val="00C66EF7"/>
    <w:rsid w:val="00C75A41"/>
    <w:rsid w:val="00C7645F"/>
    <w:rsid w:val="00C7777D"/>
    <w:rsid w:val="00C855CC"/>
    <w:rsid w:val="00C864FD"/>
    <w:rsid w:val="00C86842"/>
    <w:rsid w:val="00CC0681"/>
    <w:rsid w:val="00CC1419"/>
    <w:rsid w:val="00CC7C00"/>
    <w:rsid w:val="00CE117D"/>
    <w:rsid w:val="00D1483E"/>
    <w:rsid w:val="00D23A6F"/>
    <w:rsid w:val="00D32B3A"/>
    <w:rsid w:val="00D4488E"/>
    <w:rsid w:val="00D4581C"/>
    <w:rsid w:val="00D6614E"/>
    <w:rsid w:val="00D71E5E"/>
    <w:rsid w:val="00D92976"/>
    <w:rsid w:val="00DB2D87"/>
    <w:rsid w:val="00DB39F0"/>
    <w:rsid w:val="00DC5CA5"/>
    <w:rsid w:val="00DC709B"/>
    <w:rsid w:val="00DE1237"/>
    <w:rsid w:val="00DE60BC"/>
    <w:rsid w:val="00DE6EA1"/>
    <w:rsid w:val="00DE6EB8"/>
    <w:rsid w:val="00E02042"/>
    <w:rsid w:val="00E02450"/>
    <w:rsid w:val="00E11BD3"/>
    <w:rsid w:val="00E12FF5"/>
    <w:rsid w:val="00E16433"/>
    <w:rsid w:val="00E31721"/>
    <w:rsid w:val="00E35A6B"/>
    <w:rsid w:val="00E45A07"/>
    <w:rsid w:val="00E52C6B"/>
    <w:rsid w:val="00E55A9C"/>
    <w:rsid w:val="00E665E6"/>
    <w:rsid w:val="00E76529"/>
    <w:rsid w:val="00E76FCA"/>
    <w:rsid w:val="00E874D0"/>
    <w:rsid w:val="00E939B6"/>
    <w:rsid w:val="00E96645"/>
    <w:rsid w:val="00E96D2F"/>
    <w:rsid w:val="00EB1F49"/>
    <w:rsid w:val="00EC15B3"/>
    <w:rsid w:val="00ED4DBA"/>
    <w:rsid w:val="00EE7D87"/>
    <w:rsid w:val="00F2034F"/>
    <w:rsid w:val="00F3749F"/>
    <w:rsid w:val="00F43917"/>
    <w:rsid w:val="00F4759E"/>
    <w:rsid w:val="00F556CB"/>
    <w:rsid w:val="00F7696F"/>
    <w:rsid w:val="00F83F85"/>
    <w:rsid w:val="00F860BF"/>
    <w:rsid w:val="00F90F82"/>
    <w:rsid w:val="00FA02B1"/>
    <w:rsid w:val="00FA0A4A"/>
    <w:rsid w:val="00FA3F60"/>
    <w:rsid w:val="00FA565E"/>
    <w:rsid w:val="00FC1240"/>
    <w:rsid w:val="00FC3BEF"/>
    <w:rsid w:val="00FC6046"/>
    <w:rsid w:val="00FC7827"/>
    <w:rsid w:val="00FE21F3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19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8BA"/>
    <w:pPr>
      <w:keepNext/>
      <w:ind w:firstLine="284"/>
      <w:jc w:val="left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72D6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C7419"/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C741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3C7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408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086D"/>
    <w:pPr>
      <w:widowControl w:val="0"/>
      <w:shd w:val="clear" w:color="auto" w:fill="FFFFFF"/>
      <w:spacing w:line="317" w:lineRule="exact"/>
      <w:ind w:hanging="1160"/>
      <w:jc w:val="left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01669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669E"/>
    <w:pPr>
      <w:widowControl w:val="0"/>
      <w:shd w:val="clear" w:color="auto" w:fill="FFFFFF"/>
      <w:spacing w:before="300" w:after="300" w:line="278" w:lineRule="exact"/>
      <w:ind w:firstLine="740"/>
    </w:pPr>
    <w:rPr>
      <w:b/>
      <w:bCs/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0166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1669E"/>
    <w:pPr>
      <w:widowControl w:val="0"/>
      <w:shd w:val="clear" w:color="auto" w:fill="FFFFFF"/>
      <w:spacing w:before="240" w:after="420" w:line="0" w:lineRule="atLeast"/>
      <w:ind w:firstLine="0"/>
      <w:outlineLvl w:val="0"/>
    </w:pPr>
    <w:rPr>
      <w:b/>
      <w:bCs/>
      <w:sz w:val="26"/>
      <w:szCs w:val="26"/>
      <w:lang w:eastAsia="en-US"/>
    </w:rPr>
  </w:style>
  <w:style w:type="character" w:styleId="a7">
    <w:name w:val="Strong"/>
    <w:basedOn w:val="a0"/>
    <w:uiPriority w:val="22"/>
    <w:qFormat/>
    <w:rsid w:val="00B43FF7"/>
    <w:rPr>
      <w:b/>
      <w:bCs/>
    </w:rPr>
  </w:style>
  <w:style w:type="table" w:styleId="a8">
    <w:name w:val="Table Grid"/>
    <w:basedOn w:val="a1"/>
    <w:uiPriority w:val="59"/>
    <w:rsid w:val="00F8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C709B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E678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6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5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indlabel">
    <w:name w:val="blind_label"/>
    <w:basedOn w:val="a0"/>
    <w:rsid w:val="00C35C24"/>
  </w:style>
  <w:style w:type="paragraph" w:styleId="ae">
    <w:name w:val="Normal (Web)"/>
    <w:basedOn w:val="a"/>
    <w:uiPriority w:val="99"/>
    <w:unhideWhenUsed/>
    <w:rsid w:val="00B97EC1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39B6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1F3F38"/>
    <w:rPr>
      <w:i/>
      <w:iCs/>
    </w:rPr>
  </w:style>
  <w:style w:type="character" w:customStyle="1" w:styleId="10">
    <w:name w:val="Заголовок 1 Знак"/>
    <w:basedOn w:val="a0"/>
    <w:link w:val="1"/>
    <w:rsid w:val="001018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018BA"/>
    <w:rPr>
      <w:rFonts w:ascii="Calibri" w:eastAsia="Times New Roman" w:hAnsi="Calibri" w:cs="Times New Roman"/>
      <w:lang w:eastAsia="ru-RU"/>
    </w:rPr>
  </w:style>
  <w:style w:type="character" w:customStyle="1" w:styleId="-1">
    <w:name w:val="Список - Требования Знак"/>
    <w:link w:val="-0"/>
    <w:locked/>
    <w:rsid w:val="001018BA"/>
    <w:rPr>
      <w:sz w:val="28"/>
      <w:szCs w:val="28"/>
    </w:rPr>
  </w:style>
  <w:style w:type="paragraph" w:customStyle="1" w:styleId="-0">
    <w:name w:val="Список - Требования"/>
    <w:basedOn w:val="a3"/>
    <w:link w:val="-1"/>
    <w:qFormat/>
    <w:rsid w:val="001018BA"/>
    <w:pPr>
      <w:numPr>
        <w:numId w:val="43"/>
      </w:numPr>
      <w:spacing w:after="0" w:line="240" w:lineRule="auto"/>
      <w:ind w:left="357" w:hanging="35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-">
    <w:name w:val="Список литературы - Научная сессия"/>
    <w:basedOn w:val="a3"/>
    <w:link w:val="-2"/>
    <w:qFormat/>
    <w:rsid w:val="001018BA"/>
    <w:pPr>
      <w:numPr>
        <w:numId w:val="44"/>
      </w:numPr>
      <w:spacing w:after="0" w:line="24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-2">
    <w:name w:val="Список литературы - Научная сессия Знак"/>
    <w:link w:val="-"/>
    <w:rsid w:val="001018BA"/>
    <w:rPr>
      <w:rFonts w:ascii="Times New Roman" w:eastAsia="Times New Roman" w:hAnsi="Times New Roman" w:cs="Times New Roman"/>
      <w:sz w:val="24"/>
      <w:szCs w:val="28"/>
    </w:rPr>
  </w:style>
  <w:style w:type="paragraph" w:customStyle="1" w:styleId="-3">
    <w:name w:val="Раздел литературы - Научная сессия"/>
    <w:basedOn w:val="a"/>
    <w:link w:val="-4"/>
    <w:qFormat/>
    <w:rsid w:val="001018BA"/>
    <w:pPr>
      <w:spacing w:before="240" w:line="240" w:lineRule="auto"/>
      <w:ind w:firstLine="0"/>
      <w:jc w:val="left"/>
    </w:pPr>
    <w:rPr>
      <w:b/>
      <w:szCs w:val="28"/>
    </w:rPr>
  </w:style>
  <w:style w:type="character" w:customStyle="1" w:styleId="-4">
    <w:name w:val="Раздел литературы - Научная сессия Знак"/>
    <w:link w:val="-3"/>
    <w:rsid w:val="001018B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2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phone-number">
    <w:name w:val="js-phone-number"/>
    <w:basedOn w:val="a0"/>
    <w:rsid w:val="00A5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513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86192401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3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34723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750808649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352572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56873471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8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0862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549615893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328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996501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78345287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5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99859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14027205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6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2199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5954147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7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202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211767198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548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89509295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60380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56174322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963642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666978437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6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7724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2072382197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3532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30874702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2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951623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19126128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0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62158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887567374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2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65719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7367043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6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16521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343824350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71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25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43949262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914486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64569229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77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95112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273511879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1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5826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27752572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366438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62280278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1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23219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25744639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4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3290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44743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55276255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147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910190319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24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1796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43867353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einayagora@yandex.ru" TargetMode="External"/><Relationship Id="rId13" Type="http://schemas.openxmlformats.org/officeDocument/2006/relationships/hyperlink" Target="mailto:permyakovsergei@yandex.ru" TargetMode="External"/><Relationship Id="rId18" Type="http://schemas.openxmlformats.org/officeDocument/2006/relationships/hyperlink" Target="mailto:fedorovata63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onaeva-oi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rmjakov.cerkov.ru/" TargetMode="External"/><Relationship Id="rId17" Type="http://schemas.openxmlformats.org/officeDocument/2006/relationships/hyperlink" Target="mailto:biletsky.feodosij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onaeva-oi@mail.ru" TargetMode="External"/><Relationship Id="rId20" Type="http://schemas.openxmlformats.org/officeDocument/2006/relationships/hyperlink" Target="mailto:lazar1978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ushkov1977@yandex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solikamsk%2dpobeda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edorovata63@mail.ru" TargetMode="External"/><Relationship Id="rId19" Type="http://schemas.openxmlformats.org/officeDocument/2006/relationships/hyperlink" Target="mailto:monaeva-o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emiy.afanasev.89@mail.ru" TargetMode="External"/><Relationship Id="rId14" Type="http://schemas.openxmlformats.org/officeDocument/2006/relationships/hyperlink" Target="http://otdelse.pravorg.ru/" TargetMode="External"/><Relationship Id="rId22" Type="http://schemas.openxmlformats.org/officeDocument/2006/relationships/hyperlink" Target="http://protect.gost.ru/document.aspx?control=7&amp;id=173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0EAC-8557-4EB2-A6E4-29D5A2C7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196</cp:revision>
  <dcterms:created xsi:type="dcterms:W3CDTF">2019-09-14T03:03:00Z</dcterms:created>
  <dcterms:modified xsi:type="dcterms:W3CDTF">2020-10-07T06:16:00Z</dcterms:modified>
</cp:coreProperties>
</file>